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DE5" w:rsidRPr="00344919" w:rsidRDefault="00B12DE5" w:rsidP="00344919">
      <w:pPr>
        <w:jc w:val="center"/>
        <w:rPr>
          <w:rFonts w:ascii="Arial" w:hAnsi="Arial" w:cs="Arial"/>
          <w:b/>
          <w:sz w:val="20"/>
          <w:szCs w:val="20"/>
        </w:rPr>
      </w:pPr>
      <w:r w:rsidRPr="00344919">
        <w:rPr>
          <w:rFonts w:ascii="Arial" w:hAnsi="Arial" w:cs="Arial"/>
          <w:b/>
          <w:sz w:val="20"/>
          <w:szCs w:val="20"/>
        </w:rPr>
        <w:t>Projet des statuts</w:t>
      </w:r>
    </w:p>
    <w:p w:rsidR="00B12DE5" w:rsidRPr="00B12DE5" w:rsidRDefault="00B12DE5" w:rsidP="00B12DE5">
      <w:pPr>
        <w:rPr>
          <w:rFonts w:ascii="Arial" w:hAnsi="Arial" w:cs="Arial"/>
          <w:sz w:val="18"/>
          <w:szCs w:val="18"/>
        </w:rPr>
      </w:pPr>
    </w:p>
    <w:p w:rsidR="00B12DE5" w:rsidRPr="00B12DE5" w:rsidRDefault="00B12DE5" w:rsidP="00B12DE5">
      <w:pPr>
        <w:rPr>
          <w:rFonts w:ascii="Arial" w:hAnsi="Arial" w:cs="Arial"/>
          <w:b/>
          <w:sz w:val="18"/>
          <w:szCs w:val="18"/>
          <w:u w:val="single"/>
        </w:rPr>
      </w:pPr>
      <w:r w:rsidRPr="00B12DE5">
        <w:rPr>
          <w:rFonts w:ascii="Arial" w:hAnsi="Arial" w:cs="Arial"/>
          <w:b/>
          <w:sz w:val="18"/>
          <w:szCs w:val="18"/>
          <w:u w:val="single"/>
        </w:rPr>
        <w:t>ARTICLE PREMIER – NOM</w:t>
      </w:r>
    </w:p>
    <w:p w:rsidR="00B12DE5" w:rsidRPr="00B12DE5" w:rsidRDefault="00B12DE5" w:rsidP="00B12DE5">
      <w:pPr>
        <w:rPr>
          <w:rFonts w:ascii="Arial" w:hAnsi="Arial" w:cs="Arial"/>
          <w:sz w:val="18"/>
          <w:szCs w:val="18"/>
        </w:rPr>
      </w:pPr>
    </w:p>
    <w:p w:rsidR="00B12DE5" w:rsidRPr="00B12DE5" w:rsidRDefault="00B12DE5" w:rsidP="00B12DE5">
      <w:pPr>
        <w:rPr>
          <w:rFonts w:ascii="Arial" w:hAnsi="Arial" w:cs="Arial"/>
          <w:sz w:val="18"/>
          <w:szCs w:val="18"/>
        </w:rPr>
      </w:pPr>
      <w:r w:rsidRPr="00B12DE5">
        <w:rPr>
          <w:rFonts w:ascii="Arial" w:hAnsi="Arial" w:cs="Arial"/>
          <w:sz w:val="18"/>
          <w:szCs w:val="18"/>
        </w:rPr>
        <w:t>Il est fondé entre les adhérents aux présents statuts une association régie par la loi du premier juillet 1901 et le décret du 16 août 1901, ayant pour titre : Association des Parents d’Elèves de l’école d’</w:t>
      </w:r>
      <w:proofErr w:type="spellStart"/>
      <w:r w:rsidR="00344919">
        <w:rPr>
          <w:rFonts w:ascii="Arial" w:hAnsi="Arial" w:cs="Arial"/>
          <w:sz w:val="18"/>
          <w:szCs w:val="18"/>
        </w:rPr>
        <w:t>Autechaux</w:t>
      </w:r>
      <w:proofErr w:type="spellEnd"/>
      <w:r w:rsidRPr="00B12DE5">
        <w:rPr>
          <w:rFonts w:ascii="Arial" w:hAnsi="Arial" w:cs="Arial"/>
          <w:sz w:val="18"/>
          <w:szCs w:val="18"/>
        </w:rPr>
        <w:t xml:space="preserve"> (APE </w:t>
      </w:r>
      <w:proofErr w:type="spellStart"/>
      <w:r w:rsidRPr="00B12DE5">
        <w:rPr>
          <w:rFonts w:ascii="Arial" w:hAnsi="Arial" w:cs="Arial"/>
          <w:sz w:val="18"/>
          <w:szCs w:val="18"/>
        </w:rPr>
        <w:t>Autechaux</w:t>
      </w:r>
      <w:proofErr w:type="spellEnd"/>
      <w:r w:rsidRPr="00B12DE5">
        <w:rPr>
          <w:rFonts w:ascii="Arial" w:hAnsi="Arial" w:cs="Arial"/>
          <w:sz w:val="18"/>
          <w:szCs w:val="18"/>
        </w:rPr>
        <w:t>).</w:t>
      </w:r>
    </w:p>
    <w:p w:rsidR="00B12DE5" w:rsidRPr="00B12DE5" w:rsidRDefault="00B12DE5" w:rsidP="00B12DE5">
      <w:pPr>
        <w:rPr>
          <w:rFonts w:ascii="Arial" w:hAnsi="Arial" w:cs="Arial"/>
          <w:sz w:val="18"/>
          <w:szCs w:val="18"/>
        </w:rPr>
      </w:pPr>
    </w:p>
    <w:p w:rsidR="00B12DE5" w:rsidRPr="00B12DE5" w:rsidRDefault="00B12DE5" w:rsidP="00B12DE5">
      <w:pPr>
        <w:rPr>
          <w:rFonts w:ascii="Arial" w:hAnsi="Arial" w:cs="Arial"/>
          <w:b/>
          <w:sz w:val="18"/>
          <w:szCs w:val="18"/>
          <w:u w:val="single"/>
        </w:rPr>
      </w:pPr>
      <w:r w:rsidRPr="00B12DE5">
        <w:rPr>
          <w:rFonts w:ascii="Arial" w:hAnsi="Arial" w:cs="Arial"/>
          <w:b/>
          <w:sz w:val="18"/>
          <w:szCs w:val="18"/>
          <w:u w:val="single"/>
        </w:rPr>
        <w:t>ARTICLE 2 – BUT OBJET</w:t>
      </w:r>
    </w:p>
    <w:p w:rsidR="00B12DE5" w:rsidRPr="00B12DE5" w:rsidRDefault="00B12DE5" w:rsidP="00B12DE5">
      <w:pPr>
        <w:rPr>
          <w:rFonts w:ascii="Arial" w:hAnsi="Arial" w:cs="Arial"/>
          <w:sz w:val="18"/>
          <w:szCs w:val="18"/>
        </w:rPr>
      </w:pPr>
    </w:p>
    <w:p w:rsidR="00B12DE5" w:rsidRPr="00B12DE5" w:rsidRDefault="00B12DE5" w:rsidP="00B12DE5">
      <w:pPr>
        <w:rPr>
          <w:rFonts w:ascii="Arial" w:hAnsi="Arial" w:cs="Arial"/>
          <w:sz w:val="18"/>
          <w:szCs w:val="18"/>
        </w:rPr>
      </w:pPr>
      <w:r w:rsidRPr="00B12DE5">
        <w:rPr>
          <w:rFonts w:ascii="Arial" w:hAnsi="Arial" w:cs="Arial"/>
          <w:sz w:val="18"/>
          <w:szCs w:val="18"/>
        </w:rPr>
        <w:t xml:space="preserve">Cette association a pour objet : </w:t>
      </w:r>
    </w:p>
    <w:p w:rsidR="00B12DE5" w:rsidRPr="00344919" w:rsidRDefault="00B12DE5" w:rsidP="00344919">
      <w:pPr>
        <w:numPr>
          <w:ilvl w:val="0"/>
          <w:numId w:val="1"/>
        </w:numPr>
        <w:rPr>
          <w:rFonts w:ascii="Arial" w:hAnsi="Arial" w:cs="Arial"/>
          <w:sz w:val="18"/>
          <w:szCs w:val="18"/>
        </w:rPr>
      </w:pPr>
      <w:r w:rsidRPr="00B12DE5">
        <w:rPr>
          <w:rFonts w:ascii="Arial" w:hAnsi="Arial" w:cs="Arial"/>
          <w:sz w:val="18"/>
          <w:szCs w:val="18"/>
        </w:rPr>
        <w:t>Financement des projets sc</w:t>
      </w:r>
      <w:r w:rsidR="00344919">
        <w:rPr>
          <w:rFonts w:ascii="Arial" w:hAnsi="Arial" w:cs="Arial"/>
          <w:sz w:val="18"/>
          <w:szCs w:val="18"/>
        </w:rPr>
        <w:t>olaires de l’école primaire intercommunale</w:t>
      </w:r>
      <w:r w:rsidRPr="00344919">
        <w:rPr>
          <w:rFonts w:ascii="Arial" w:hAnsi="Arial" w:cs="Arial"/>
          <w:sz w:val="18"/>
          <w:szCs w:val="18"/>
        </w:rPr>
        <w:t xml:space="preserve"> d’</w:t>
      </w:r>
      <w:proofErr w:type="spellStart"/>
      <w:r w:rsidRPr="00344919">
        <w:rPr>
          <w:rFonts w:ascii="Arial" w:hAnsi="Arial" w:cs="Arial"/>
          <w:sz w:val="18"/>
          <w:szCs w:val="18"/>
        </w:rPr>
        <w:t>Autechaux</w:t>
      </w:r>
      <w:proofErr w:type="spellEnd"/>
      <w:r w:rsidRPr="00344919">
        <w:rPr>
          <w:rFonts w:ascii="Arial" w:hAnsi="Arial" w:cs="Arial"/>
          <w:sz w:val="18"/>
          <w:szCs w:val="18"/>
        </w:rPr>
        <w:t> </w:t>
      </w:r>
    </w:p>
    <w:p w:rsidR="00B12DE5" w:rsidRPr="00B12DE5" w:rsidRDefault="00B12DE5" w:rsidP="00B12DE5">
      <w:pPr>
        <w:numPr>
          <w:ilvl w:val="0"/>
          <w:numId w:val="1"/>
        </w:numPr>
        <w:rPr>
          <w:rFonts w:ascii="Arial" w:hAnsi="Arial" w:cs="Arial"/>
          <w:sz w:val="18"/>
          <w:szCs w:val="18"/>
        </w:rPr>
      </w:pPr>
      <w:r w:rsidRPr="00B12DE5">
        <w:rPr>
          <w:rFonts w:ascii="Arial" w:hAnsi="Arial" w:cs="Arial"/>
          <w:sz w:val="18"/>
          <w:szCs w:val="18"/>
        </w:rPr>
        <w:t>Animations, vente de produits dérivés </w:t>
      </w:r>
    </w:p>
    <w:p w:rsidR="00B12DE5" w:rsidRPr="00B12DE5" w:rsidRDefault="00B12DE5" w:rsidP="00B12DE5">
      <w:pPr>
        <w:numPr>
          <w:ilvl w:val="0"/>
          <w:numId w:val="1"/>
        </w:numPr>
        <w:rPr>
          <w:rFonts w:ascii="Arial" w:hAnsi="Arial" w:cs="Arial"/>
          <w:sz w:val="18"/>
          <w:szCs w:val="18"/>
        </w:rPr>
      </w:pPr>
      <w:r w:rsidRPr="00B12DE5">
        <w:rPr>
          <w:rFonts w:ascii="Arial" w:hAnsi="Arial" w:cs="Arial"/>
          <w:sz w:val="18"/>
          <w:szCs w:val="18"/>
        </w:rPr>
        <w:t>Organisation de manifestations</w:t>
      </w:r>
    </w:p>
    <w:p w:rsidR="00B12DE5" w:rsidRPr="00B12DE5" w:rsidRDefault="00B12DE5" w:rsidP="00B12DE5">
      <w:pPr>
        <w:rPr>
          <w:rFonts w:ascii="Arial" w:hAnsi="Arial" w:cs="Arial"/>
          <w:sz w:val="18"/>
          <w:szCs w:val="18"/>
        </w:rPr>
      </w:pPr>
    </w:p>
    <w:p w:rsidR="00B12DE5" w:rsidRPr="00B12DE5" w:rsidRDefault="00B12DE5" w:rsidP="00B12DE5">
      <w:pPr>
        <w:rPr>
          <w:rFonts w:ascii="Arial" w:hAnsi="Arial" w:cs="Arial"/>
          <w:b/>
          <w:sz w:val="18"/>
          <w:szCs w:val="18"/>
          <w:u w:val="single"/>
        </w:rPr>
      </w:pPr>
      <w:r w:rsidRPr="00B12DE5">
        <w:rPr>
          <w:rFonts w:ascii="Arial" w:hAnsi="Arial" w:cs="Arial"/>
          <w:b/>
          <w:sz w:val="18"/>
          <w:szCs w:val="18"/>
          <w:u w:val="single"/>
        </w:rPr>
        <w:t>ARTICLE 3 – SIEGE SOCIAL</w:t>
      </w:r>
    </w:p>
    <w:p w:rsidR="00B12DE5" w:rsidRPr="00B12DE5" w:rsidRDefault="00B12DE5" w:rsidP="00B12DE5">
      <w:pPr>
        <w:rPr>
          <w:rFonts w:ascii="Arial" w:hAnsi="Arial" w:cs="Arial"/>
          <w:sz w:val="18"/>
          <w:szCs w:val="18"/>
        </w:rPr>
      </w:pPr>
    </w:p>
    <w:p w:rsidR="00B12DE5" w:rsidRPr="00B12DE5" w:rsidRDefault="00B12DE5" w:rsidP="00B12DE5">
      <w:pPr>
        <w:rPr>
          <w:rFonts w:ascii="Arial" w:hAnsi="Arial" w:cs="Arial"/>
          <w:sz w:val="18"/>
          <w:szCs w:val="18"/>
        </w:rPr>
      </w:pPr>
      <w:r w:rsidRPr="00B12DE5">
        <w:rPr>
          <w:rFonts w:ascii="Arial" w:hAnsi="Arial" w:cs="Arial"/>
          <w:sz w:val="18"/>
          <w:szCs w:val="18"/>
        </w:rPr>
        <w:t>Le siège social est fixé à l’école d’</w:t>
      </w:r>
      <w:proofErr w:type="spellStart"/>
      <w:r w:rsidRPr="00B12DE5">
        <w:rPr>
          <w:rFonts w:ascii="Arial" w:hAnsi="Arial" w:cs="Arial"/>
          <w:sz w:val="18"/>
          <w:szCs w:val="18"/>
        </w:rPr>
        <w:t>Autechaux</w:t>
      </w:r>
      <w:proofErr w:type="spellEnd"/>
      <w:r w:rsidRPr="00B12DE5">
        <w:rPr>
          <w:rFonts w:ascii="Arial" w:hAnsi="Arial" w:cs="Arial"/>
          <w:sz w:val="18"/>
          <w:szCs w:val="18"/>
        </w:rPr>
        <w:t xml:space="preserve">, 4 rue des écoles, 25110 </w:t>
      </w:r>
      <w:proofErr w:type="spellStart"/>
      <w:r w:rsidRPr="00B12DE5">
        <w:rPr>
          <w:rFonts w:ascii="Arial" w:hAnsi="Arial" w:cs="Arial"/>
          <w:sz w:val="18"/>
          <w:szCs w:val="18"/>
        </w:rPr>
        <w:t>Autechaux</w:t>
      </w:r>
      <w:proofErr w:type="spellEnd"/>
      <w:r w:rsidRPr="00B12DE5">
        <w:rPr>
          <w:rFonts w:ascii="Arial" w:hAnsi="Arial" w:cs="Arial"/>
          <w:sz w:val="18"/>
          <w:szCs w:val="18"/>
        </w:rPr>
        <w:t>.</w:t>
      </w:r>
    </w:p>
    <w:p w:rsidR="00B12DE5" w:rsidRPr="00B12DE5" w:rsidRDefault="00B12DE5" w:rsidP="00B12DE5">
      <w:pPr>
        <w:rPr>
          <w:rFonts w:ascii="Arial" w:hAnsi="Arial" w:cs="Arial"/>
          <w:sz w:val="18"/>
          <w:szCs w:val="18"/>
        </w:rPr>
      </w:pPr>
    </w:p>
    <w:p w:rsidR="00B12DE5" w:rsidRPr="00B12DE5" w:rsidRDefault="00B12DE5" w:rsidP="00B12DE5">
      <w:pPr>
        <w:rPr>
          <w:rFonts w:ascii="Arial" w:hAnsi="Arial" w:cs="Arial"/>
          <w:b/>
          <w:sz w:val="18"/>
          <w:szCs w:val="18"/>
          <w:u w:val="single"/>
        </w:rPr>
      </w:pPr>
      <w:r w:rsidRPr="00B12DE5">
        <w:rPr>
          <w:rFonts w:ascii="Arial" w:hAnsi="Arial" w:cs="Arial"/>
          <w:b/>
          <w:sz w:val="18"/>
          <w:szCs w:val="18"/>
          <w:u w:val="single"/>
        </w:rPr>
        <w:t>ARTICLE 4 – DUREE</w:t>
      </w:r>
    </w:p>
    <w:p w:rsidR="00B12DE5" w:rsidRPr="00B12DE5" w:rsidRDefault="00B12DE5" w:rsidP="00B12DE5">
      <w:pPr>
        <w:rPr>
          <w:rFonts w:ascii="Arial" w:hAnsi="Arial" w:cs="Arial"/>
          <w:sz w:val="18"/>
          <w:szCs w:val="18"/>
        </w:rPr>
      </w:pPr>
    </w:p>
    <w:p w:rsidR="00B12DE5" w:rsidRPr="00B12DE5" w:rsidRDefault="00B12DE5" w:rsidP="00B12DE5">
      <w:pPr>
        <w:rPr>
          <w:rFonts w:ascii="Arial" w:hAnsi="Arial" w:cs="Arial"/>
          <w:sz w:val="18"/>
          <w:szCs w:val="18"/>
        </w:rPr>
      </w:pPr>
      <w:r w:rsidRPr="00B12DE5">
        <w:rPr>
          <w:rFonts w:ascii="Arial" w:hAnsi="Arial" w:cs="Arial"/>
          <w:sz w:val="18"/>
          <w:szCs w:val="18"/>
        </w:rPr>
        <w:t>La durée de l’association est illimitée.</w:t>
      </w:r>
    </w:p>
    <w:p w:rsidR="00B12DE5" w:rsidRPr="00B12DE5" w:rsidRDefault="00B12DE5" w:rsidP="00B12DE5">
      <w:pPr>
        <w:rPr>
          <w:rFonts w:ascii="Arial" w:hAnsi="Arial" w:cs="Arial"/>
          <w:sz w:val="18"/>
          <w:szCs w:val="18"/>
        </w:rPr>
      </w:pPr>
    </w:p>
    <w:p w:rsidR="00B12DE5" w:rsidRPr="00B12DE5" w:rsidRDefault="00B12DE5" w:rsidP="00B12DE5">
      <w:pPr>
        <w:rPr>
          <w:rFonts w:ascii="Arial" w:hAnsi="Arial" w:cs="Arial"/>
          <w:b/>
          <w:sz w:val="18"/>
          <w:szCs w:val="18"/>
          <w:u w:val="single"/>
        </w:rPr>
      </w:pPr>
      <w:r w:rsidRPr="00B12DE5">
        <w:rPr>
          <w:rFonts w:ascii="Arial" w:hAnsi="Arial" w:cs="Arial"/>
          <w:b/>
          <w:sz w:val="18"/>
          <w:szCs w:val="18"/>
          <w:u w:val="single"/>
        </w:rPr>
        <w:t>ARTICLE 5 - COMPOSITION</w:t>
      </w:r>
    </w:p>
    <w:p w:rsidR="00B12DE5" w:rsidRPr="00B12DE5" w:rsidRDefault="00B12DE5" w:rsidP="00B12DE5">
      <w:pPr>
        <w:rPr>
          <w:rFonts w:ascii="Arial" w:hAnsi="Arial" w:cs="Arial"/>
          <w:sz w:val="18"/>
          <w:szCs w:val="18"/>
        </w:rPr>
      </w:pPr>
    </w:p>
    <w:p w:rsidR="00B12DE5" w:rsidRPr="00B12DE5" w:rsidRDefault="00B12DE5" w:rsidP="00B12DE5">
      <w:pPr>
        <w:rPr>
          <w:rFonts w:ascii="Arial" w:hAnsi="Arial" w:cs="Arial"/>
          <w:sz w:val="18"/>
          <w:szCs w:val="18"/>
        </w:rPr>
      </w:pPr>
      <w:r w:rsidRPr="00B12DE5">
        <w:rPr>
          <w:rFonts w:ascii="Arial" w:hAnsi="Arial" w:cs="Arial"/>
          <w:sz w:val="18"/>
          <w:szCs w:val="18"/>
        </w:rPr>
        <w:t>L’association se compose de membres, parents d’élèves ou non.</w:t>
      </w:r>
    </w:p>
    <w:p w:rsidR="00B12DE5" w:rsidRPr="00B12DE5" w:rsidRDefault="00B12DE5" w:rsidP="00B12DE5">
      <w:pPr>
        <w:rPr>
          <w:rFonts w:ascii="Arial" w:hAnsi="Arial" w:cs="Arial"/>
          <w:sz w:val="18"/>
          <w:szCs w:val="18"/>
        </w:rPr>
      </w:pPr>
    </w:p>
    <w:p w:rsidR="00B12DE5" w:rsidRPr="00B12DE5" w:rsidRDefault="00B12DE5" w:rsidP="00B12DE5">
      <w:pPr>
        <w:rPr>
          <w:rFonts w:ascii="Arial" w:hAnsi="Arial" w:cs="Arial"/>
          <w:b/>
          <w:sz w:val="18"/>
          <w:szCs w:val="18"/>
          <w:u w:val="single"/>
        </w:rPr>
      </w:pPr>
      <w:r w:rsidRPr="00B12DE5">
        <w:rPr>
          <w:rFonts w:ascii="Arial" w:hAnsi="Arial" w:cs="Arial"/>
          <w:b/>
          <w:sz w:val="18"/>
          <w:szCs w:val="18"/>
          <w:u w:val="single"/>
        </w:rPr>
        <w:t>ARTICLE 6 – ADMISSION</w:t>
      </w:r>
    </w:p>
    <w:p w:rsidR="00B12DE5" w:rsidRPr="00B12DE5" w:rsidRDefault="00B12DE5" w:rsidP="00B12DE5">
      <w:pPr>
        <w:rPr>
          <w:rFonts w:ascii="Arial" w:hAnsi="Arial" w:cs="Arial"/>
          <w:sz w:val="18"/>
          <w:szCs w:val="18"/>
        </w:rPr>
      </w:pPr>
    </w:p>
    <w:p w:rsidR="00B12DE5" w:rsidRPr="00B12DE5" w:rsidRDefault="00B12DE5" w:rsidP="00B12DE5">
      <w:pPr>
        <w:rPr>
          <w:rFonts w:ascii="Arial" w:hAnsi="Arial" w:cs="Arial"/>
          <w:sz w:val="18"/>
          <w:szCs w:val="18"/>
        </w:rPr>
      </w:pPr>
      <w:r w:rsidRPr="00B12DE5">
        <w:rPr>
          <w:rFonts w:ascii="Arial" w:hAnsi="Arial" w:cs="Arial"/>
          <w:sz w:val="18"/>
          <w:szCs w:val="18"/>
        </w:rPr>
        <w:t>L’association est ouverte à tous, sans condition ni distinction.</w:t>
      </w:r>
    </w:p>
    <w:p w:rsidR="00B12DE5" w:rsidRPr="00B12DE5" w:rsidRDefault="00B12DE5" w:rsidP="00B12DE5">
      <w:pPr>
        <w:rPr>
          <w:rFonts w:ascii="Arial" w:hAnsi="Arial" w:cs="Arial"/>
          <w:sz w:val="18"/>
          <w:szCs w:val="18"/>
        </w:rPr>
      </w:pPr>
    </w:p>
    <w:p w:rsidR="00B12DE5" w:rsidRPr="00B12DE5" w:rsidRDefault="00B12DE5" w:rsidP="00B12DE5">
      <w:pPr>
        <w:rPr>
          <w:rFonts w:ascii="Arial" w:hAnsi="Arial" w:cs="Arial"/>
          <w:b/>
          <w:sz w:val="18"/>
          <w:szCs w:val="18"/>
          <w:u w:val="single"/>
        </w:rPr>
      </w:pPr>
      <w:r w:rsidRPr="00B12DE5">
        <w:rPr>
          <w:rFonts w:ascii="Arial" w:hAnsi="Arial" w:cs="Arial"/>
          <w:b/>
          <w:sz w:val="18"/>
          <w:szCs w:val="18"/>
          <w:u w:val="single"/>
        </w:rPr>
        <w:t>ARTICLE 7 – MEMBRES – COTISATIONS</w:t>
      </w:r>
    </w:p>
    <w:p w:rsidR="00B12DE5" w:rsidRPr="00B12DE5" w:rsidRDefault="00B12DE5" w:rsidP="00B12DE5">
      <w:pPr>
        <w:rPr>
          <w:rFonts w:ascii="Arial" w:hAnsi="Arial" w:cs="Arial"/>
          <w:sz w:val="18"/>
          <w:szCs w:val="18"/>
        </w:rPr>
      </w:pPr>
    </w:p>
    <w:p w:rsidR="00B12DE5" w:rsidRPr="00B12DE5" w:rsidRDefault="00B12DE5" w:rsidP="00B12DE5">
      <w:pPr>
        <w:rPr>
          <w:rFonts w:ascii="Arial" w:hAnsi="Arial" w:cs="Arial"/>
          <w:sz w:val="18"/>
          <w:szCs w:val="18"/>
        </w:rPr>
      </w:pPr>
      <w:r w:rsidRPr="00B12DE5">
        <w:rPr>
          <w:rFonts w:ascii="Arial" w:hAnsi="Arial" w:cs="Arial"/>
          <w:sz w:val="18"/>
          <w:szCs w:val="18"/>
        </w:rPr>
        <w:t xml:space="preserve"> Sont membres actifs les personnes qui ont pris l’engagement de verser annuellement une somme de 1 Euro à titre de cotisation.</w:t>
      </w:r>
    </w:p>
    <w:p w:rsidR="00B12DE5" w:rsidRPr="00B12DE5" w:rsidRDefault="00B12DE5" w:rsidP="00B12DE5">
      <w:pPr>
        <w:rPr>
          <w:rFonts w:ascii="Arial" w:hAnsi="Arial" w:cs="Arial"/>
          <w:sz w:val="18"/>
          <w:szCs w:val="18"/>
        </w:rPr>
      </w:pPr>
    </w:p>
    <w:p w:rsidR="00344919" w:rsidRDefault="00344919" w:rsidP="00B12DE5">
      <w:pPr>
        <w:rPr>
          <w:rFonts w:ascii="Arial" w:hAnsi="Arial" w:cs="Arial"/>
          <w:b/>
          <w:sz w:val="18"/>
          <w:szCs w:val="18"/>
          <w:u w:val="single"/>
        </w:rPr>
      </w:pPr>
    </w:p>
    <w:p w:rsidR="00344919" w:rsidRDefault="00344919" w:rsidP="00B12DE5">
      <w:pPr>
        <w:rPr>
          <w:rFonts w:ascii="Arial" w:hAnsi="Arial" w:cs="Arial"/>
          <w:b/>
          <w:sz w:val="18"/>
          <w:szCs w:val="18"/>
          <w:u w:val="single"/>
        </w:rPr>
      </w:pPr>
    </w:p>
    <w:p w:rsidR="00344919" w:rsidRDefault="00344919" w:rsidP="00B12DE5">
      <w:pPr>
        <w:rPr>
          <w:rFonts w:ascii="Arial" w:hAnsi="Arial" w:cs="Arial"/>
          <w:b/>
          <w:sz w:val="18"/>
          <w:szCs w:val="18"/>
          <w:u w:val="single"/>
        </w:rPr>
      </w:pPr>
    </w:p>
    <w:p w:rsidR="00344919" w:rsidRDefault="00344919" w:rsidP="00B12DE5">
      <w:pPr>
        <w:rPr>
          <w:rFonts w:ascii="Arial" w:hAnsi="Arial" w:cs="Arial"/>
          <w:b/>
          <w:sz w:val="18"/>
          <w:szCs w:val="18"/>
          <w:u w:val="single"/>
        </w:rPr>
      </w:pPr>
    </w:p>
    <w:p w:rsidR="00344919" w:rsidRDefault="00344919" w:rsidP="00B12DE5">
      <w:pPr>
        <w:rPr>
          <w:rFonts w:ascii="Arial" w:hAnsi="Arial" w:cs="Arial"/>
          <w:b/>
          <w:sz w:val="18"/>
          <w:szCs w:val="18"/>
          <w:u w:val="single"/>
        </w:rPr>
      </w:pPr>
    </w:p>
    <w:p w:rsidR="00344919" w:rsidRDefault="00344919" w:rsidP="00B12DE5">
      <w:pPr>
        <w:rPr>
          <w:rFonts w:ascii="Arial" w:hAnsi="Arial" w:cs="Arial"/>
          <w:b/>
          <w:sz w:val="18"/>
          <w:szCs w:val="18"/>
          <w:u w:val="single"/>
        </w:rPr>
      </w:pPr>
    </w:p>
    <w:p w:rsidR="00344919" w:rsidRDefault="00344919" w:rsidP="00B12DE5">
      <w:pPr>
        <w:rPr>
          <w:rFonts w:ascii="Arial" w:hAnsi="Arial" w:cs="Arial"/>
          <w:b/>
          <w:sz w:val="18"/>
          <w:szCs w:val="18"/>
          <w:u w:val="single"/>
        </w:rPr>
      </w:pPr>
    </w:p>
    <w:p w:rsidR="00344919" w:rsidRDefault="00344919" w:rsidP="00B12DE5">
      <w:pPr>
        <w:rPr>
          <w:rFonts w:ascii="Arial" w:hAnsi="Arial" w:cs="Arial"/>
          <w:b/>
          <w:sz w:val="18"/>
          <w:szCs w:val="18"/>
          <w:u w:val="single"/>
        </w:rPr>
      </w:pPr>
    </w:p>
    <w:p w:rsidR="00344919" w:rsidRDefault="00344919" w:rsidP="00B12DE5">
      <w:pPr>
        <w:rPr>
          <w:rFonts w:ascii="Arial" w:hAnsi="Arial" w:cs="Arial"/>
          <w:b/>
          <w:sz w:val="18"/>
          <w:szCs w:val="18"/>
          <w:u w:val="single"/>
        </w:rPr>
      </w:pPr>
    </w:p>
    <w:p w:rsidR="00344919" w:rsidRDefault="00344919" w:rsidP="00B12DE5">
      <w:pPr>
        <w:rPr>
          <w:rFonts w:ascii="Arial" w:hAnsi="Arial" w:cs="Arial"/>
          <w:b/>
          <w:sz w:val="18"/>
          <w:szCs w:val="18"/>
          <w:u w:val="single"/>
        </w:rPr>
      </w:pPr>
    </w:p>
    <w:p w:rsidR="00344919" w:rsidRDefault="00344919" w:rsidP="00B12DE5">
      <w:pPr>
        <w:rPr>
          <w:rFonts w:ascii="Arial" w:hAnsi="Arial" w:cs="Arial"/>
          <w:b/>
          <w:sz w:val="18"/>
          <w:szCs w:val="18"/>
          <w:u w:val="single"/>
        </w:rPr>
      </w:pPr>
    </w:p>
    <w:p w:rsidR="00344919" w:rsidRDefault="00344919" w:rsidP="00B12DE5">
      <w:pPr>
        <w:rPr>
          <w:rFonts w:ascii="Arial" w:hAnsi="Arial" w:cs="Arial"/>
          <w:b/>
          <w:sz w:val="18"/>
          <w:szCs w:val="18"/>
          <w:u w:val="single"/>
        </w:rPr>
      </w:pPr>
    </w:p>
    <w:p w:rsidR="00344919" w:rsidRDefault="00344919" w:rsidP="00B12DE5">
      <w:pPr>
        <w:rPr>
          <w:rFonts w:ascii="Arial" w:hAnsi="Arial" w:cs="Arial"/>
          <w:b/>
          <w:sz w:val="18"/>
          <w:szCs w:val="18"/>
          <w:u w:val="single"/>
        </w:rPr>
      </w:pPr>
    </w:p>
    <w:p w:rsidR="00344919" w:rsidRDefault="00344919" w:rsidP="00B12DE5">
      <w:pPr>
        <w:rPr>
          <w:rFonts w:ascii="Arial" w:hAnsi="Arial" w:cs="Arial"/>
          <w:b/>
          <w:sz w:val="18"/>
          <w:szCs w:val="18"/>
          <w:u w:val="single"/>
        </w:rPr>
      </w:pPr>
    </w:p>
    <w:p w:rsidR="00B12DE5" w:rsidRPr="00344919" w:rsidRDefault="00B12DE5" w:rsidP="00B12DE5">
      <w:pPr>
        <w:rPr>
          <w:rFonts w:ascii="Arial" w:hAnsi="Arial" w:cs="Arial"/>
          <w:b/>
          <w:sz w:val="18"/>
          <w:szCs w:val="18"/>
          <w:u w:val="single"/>
        </w:rPr>
      </w:pPr>
      <w:r w:rsidRPr="00344919">
        <w:rPr>
          <w:rFonts w:ascii="Arial" w:hAnsi="Arial" w:cs="Arial"/>
          <w:b/>
          <w:sz w:val="18"/>
          <w:szCs w:val="18"/>
          <w:u w:val="single"/>
        </w:rPr>
        <w:lastRenderedPageBreak/>
        <w:t>ARTICLE 8 – RADIATION</w:t>
      </w:r>
    </w:p>
    <w:p w:rsidR="00B12DE5" w:rsidRPr="00344919" w:rsidRDefault="00B12DE5" w:rsidP="00B12DE5">
      <w:pPr>
        <w:rPr>
          <w:rFonts w:ascii="Arial" w:hAnsi="Arial" w:cs="Arial"/>
          <w:sz w:val="18"/>
          <w:szCs w:val="18"/>
        </w:rPr>
      </w:pPr>
    </w:p>
    <w:p w:rsidR="00B12DE5" w:rsidRPr="00344919" w:rsidRDefault="00B12DE5" w:rsidP="00B12DE5">
      <w:pPr>
        <w:rPr>
          <w:rFonts w:ascii="Arial" w:hAnsi="Arial" w:cs="Arial"/>
          <w:sz w:val="18"/>
          <w:szCs w:val="18"/>
        </w:rPr>
      </w:pPr>
      <w:r w:rsidRPr="00344919">
        <w:rPr>
          <w:rFonts w:ascii="Arial" w:hAnsi="Arial" w:cs="Arial"/>
          <w:sz w:val="18"/>
          <w:szCs w:val="18"/>
        </w:rPr>
        <w:t>La qualité de membre se perd par :</w:t>
      </w:r>
    </w:p>
    <w:p w:rsidR="00B12DE5" w:rsidRPr="00344919" w:rsidRDefault="00B12DE5" w:rsidP="00B12DE5">
      <w:pPr>
        <w:numPr>
          <w:ilvl w:val="0"/>
          <w:numId w:val="2"/>
        </w:numPr>
        <w:rPr>
          <w:rFonts w:ascii="Arial" w:hAnsi="Arial" w:cs="Arial"/>
          <w:sz w:val="18"/>
          <w:szCs w:val="18"/>
        </w:rPr>
      </w:pPr>
      <w:r w:rsidRPr="00344919">
        <w:rPr>
          <w:rFonts w:ascii="Arial" w:hAnsi="Arial" w:cs="Arial"/>
          <w:sz w:val="18"/>
          <w:szCs w:val="18"/>
        </w:rPr>
        <w:t>La démission</w:t>
      </w:r>
    </w:p>
    <w:p w:rsidR="00B12DE5" w:rsidRPr="00344919" w:rsidRDefault="00B12DE5" w:rsidP="00B12DE5">
      <w:pPr>
        <w:numPr>
          <w:ilvl w:val="0"/>
          <w:numId w:val="2"/>
        </w:numPr>
        <w:rPr>
          <w:rFonts w:ascii="Arial" w:hAnsi="Arial" w:cs="Arial"/>
          <w:sz w:val="18"/>
          <w:szCs w:val="18"/>
        </w:rPr>
      </w:pPr>
      <w:r w:rsidRPr="00344919">
        <w:rPr>
          <w:rFonts w:ascii="Arial" w:hAnsi="Arial" w:cs="Arial"/>
          <w:sz w:val="18"/>
          <w:szCs w:val="18"/>
        </w:rPr>
        <w:t>Le décès</w:t>
      </w:r>
    </w:p>
    <w:p w:rsidR="00B12DE5" w:rsidRPr="00344919" w:rsidRDefault="00B12DE5" w:rsidP="00B12DE5">
      <w:pPr>
        <w:numPr>
          <w:ilvl w:val="0"/>
          <w:numId w:val="2"/>
        </w:numPr>
        <w:rPr>
          <w:rFonts w:ascii="Arial" w:hAnsi="Arial" w:cs="Arial"/>
          <w:sz w:val="18"/>
          <w:szCs w:val="18"/>
        </w:rPr>
      </w:pPr>
      <w:r w:rsidRPr="00344919">
        <w:rPr>
          <w:rFonts w:ascii="Arial" w:hAnsi="Arial" w:cs="Arial"/>
          <w:sz w:val="18"/>
          <w:szCs w:val="18"/>
        </w:rPr>
        <w:t>La radiation prononcée par l’assemblée générale ordinaire ou extraordinaire.</w:t>
      </w:r>
    </w:p>
    <w:p w:rsidR="00344919" w:rsidRDefault="00344919" w:rsidP="00B12DE5">
      <w:pPr>
        <w:rPr>
          <w:rFonts w:ascii="Arial" w:hAnsi="Arial" w:cs="Arial"/>
          <w:sz w:val="18"/>
          <w:szCs w:val="18"/>
        </w:rPr>
      </w:pPr>
    </w:p>
    <w:p w:rsidR="00B12DE5" w:rsidRPr="00B12DE5" w:rsidRDefault="00B12DE5" w:rsidP="00B12DE5">
      <w:pPr>
        <w:rPr>
          <w:rFonts w:ascii="Arial" w:hAnsi="Arial" w:cs="Arial"/>
          <w:b/>
          <w:sz w:val="18"/>
          <w:szCs w:val="18"/>
          <w:u w:val="single"/>
        </w:rPr>
      </w:pPr>
      <w:r w:rsidRPr="00B12DE5">
        <w:rPr>
          <w:rFonts w:ascii="Arial" w:hAnsi="Arial" w:cs="Arial"/>
          <w:b/>
          <w:sz w:val="18"/>
          <w:szCs w:val="18"/>
          <w:u w:val="single"/>
        </w:rPr>
        <w:t>ARTICLE 9 – RESSOURCES</w:t>
      </w:r>
    </w:p>
    <w:p w:rsidR="00B12DE5" w:rsidRPr="00B12DE5" w:rsidRDefault="00B12DE5" w:rsidP="00B12DE5">
      <w:pPr>
        <w:rPr>
          <w:rFonts w:ascii="Arial" w:hAnsi="Arial" w:cs="Arial"/>
          <w:sz w:val="18"/>
          <w:szCs w:val="18"/>
        </w:rPr>
      </w:pPr>
    </w:p>
    <w:p w:rsidR="00B12DE5" w:rsidRPr="00B12DE5" w:rsidRDefault="00B12DE5" w:rsidP="00B12DE5">
      <w:pPr>
        <w:rPr>
          <w:rFonts w:ascii="Arial" w:hAnsi="Arial" w:cs="Arial"/>
          <w:sz w:val="18"/>
          <w:szCs w:val="18"/>
        </w:rPr>
      </w:pPr>
      <w:r w:rsidRPr="00B12DE5">
        <w:rPr>
          <w:rFonts w:ascii="Arial" w:hAnsi="Arial" w:cs="Arial"/>
          <w:sz w:val="18"/>
          <w:szCs w:val="18"/>
        </w:rPr>
        <w:t>Les ressources de l’association comprennent :</w:t>
      </w:r>
    </w:p>
    <w:p w:rsidR="00B12DE5" w:rsidRPr="00B12DE5" w:rsidRDefault="00B12DE5" w:rsidP="00B12DE5">
      <w:pPr>
        <w:numPr>
          <w:ilvl w:val="0"/>
          <w:numId w:val="3"/>
        </w:numPr>
        <w:rPr>
          <w:rFonts w:ascii="Arial" w:hAnsi="Arial" w:cs="Arial"/>
          <w:sz w:val="18"/>
          <w:szCs w:val="18"/>
        </w:rPr>
      </w:pPr>
      <w:r w:rsidRPr="00B12DE5">
        <w:rPr>
          <w:rFonts w:ascii="Arial" w:hAnsi="Arial" w:cs="Arial"/>
          <w:sz w:val="18"/>
          <w:szCs w:val="18"/>
        </w:rPr>
        <w:t>Le montant des cotisations ;</w:t>
      </w:r>
    </w:p>
    <w:p w:rsidR="00B12DE5" w:rsidRPr="00B12DE5" w:rsidRDefault="00B12DE5" w:rsidP="00B12DE5">
      <w:pPr>
        <w:numPr>
          <w:ilvl w:val="0"/>
          <w:numId w:val="3"/>
        </w:numPr>
        <w:rPr>
          <w:rFonts w:ascii="Arial" w:hAnsi="Arial" w:cs="Arial"/>
          <w:sz w:val="18"/>
          <w:szCs w:val="18"/>
        </w:rPr>
      </w:pPr>
      <w:r w:rsidRPr="00B12DE5">
        <w:rPr>
          <w:rFonts w:ascii="Arial" w:hAnsi="Arial" w:cs="Arial"/>
          <w:sz w:val="18"/>
          <w:szCs w:val="18"/>
        </w:rPr>
        <w:t>Les subventions de l’Etat, des départements et des communes ;</w:t>
      </w:r>
    </w:p>
    <w:p w:rsidR="00B12DE5" w:rsidRPr="00B12DE5" w:rsidRDefault="00B12DE5" w:rsidP="00B12DE5">
      <w:pPr>
        <w:numPr>
          <w:ilvl w:val="0"/>
          <w:numId w:val="3"/>
        </w:numPr>
        <w:rPr>
          <w:rFonts w:ascii="Arial" w:hAnsi="Arial" w:cs="Arial"/>
          <w:sz w:val="18"/>
          <w:szCs w:val="18"/>
        </w:rPr>
      </w:pPr>
      <w:r w:rsidRPr="00B12DE5">
        <w:rPr>
          <w:rFonts w:ascii="Arial" w:hAnsi="Arial" w:cs="Arial"/>
          <w:sz w:val="18"/>
          <w:szCs w:val="18"/>
        </w:rPr>
        <w:t>Tous dons provenant de personnes physiques ou morales.</w:t>
      </w:r>
    </w:p>
    <w:p w:rsidR="00B12DE5" w:rsidRPr="00B12DE5" w:rsidRDefault="00B12DE5" w:rsidP="00B12DE5">
      <w:pPr>
        <w:ind w:firstLine="360"/>
        <w:rPr>
          <w:rFonts w:ascii="Arial" w:hAnsi="Arial" w:cs="Arial"/>
          <w:sz w:val="18"/>
          <w:szCs w:val="18"/>
        </w:rPr>
      </w:pPr>
      <w:r w:rsidRPr="00B12DE5">
        <w:rPr>
          <w:rFonts w:ascii="Arial" w:hAnsi="Arial" w:cs="Arial"/>
          <w:sz w:val="18"/>
          <w:szCs w:val="18"/>
        </w:rPr>
        <w:t>.</w:t>
      </w:r>
      <w:r w:rsidRPr="00B12DE5">
        <w:rPr>
          <w:rFonts w:ascii="Arial" w:hAnsi="Arial" w:cs="Arial"/>
          <w:sz w:val="18"/>
          <w:szCs w:val="18"/>
        </w:rPr>
        <w:tab/>
        <w:t>Les recettes provenant des manifestations organisées et des actions menées.</w:t>
      </w:r>
    </w:p>
    <w:p w:rsidR="00B12DE5" w:rsidRPr="00B12DE5" w:rsidRDefault="00B12DE5" w:rsidP="00B12DE5">
      <w:pPr>
        <w:rPr>
          <w:rFonts w:ascii="Arial" w:hAnsi="Arial" w:cs="Arial"/>
          <w:sz w:val="18"/>
          <w:szCs w:val="18"/>
        </w:rPr>
      </w:pPr>
    </w:p>
    <w:p w:rsidR="00B12DE5" w:rsidRPr="00B12DE5" w:rsidRDefault="00B12DE5" w:rsidP="00AC2B80">
      <w:pPr>
        <w:rPr>
          <w:rFonts w:ascii="Arial" w:hAnsi="Arial" w:cs="Arial"/>
          <w:b/>
          <w:sz w:val="18"/>
          <w:szCs w:val="18"/>
          <w:u w:val="single"/>
        </w:rPr>
      </w:pPr>
    </w:p>
    <w:p w:rsidR="00B12DE5" w:rsidRPr="00B12DE5" w:rsidRDefault="00B12DE5" w:rsidP="00AC2B80">
      <w:pPr>
        <w:rPr>
          <w:rFonts w:ascii="Arial" w:hAnsi="Arial" w:cs="Arial"/>
          <w:b/>
          <w:sz w:val="18"/>
          <w:szCs w:val="18"/>
          <w:u w:val="single"/>
        </w:rPr>
      </w:pPr>
    </w:p>
    <w:p w:rsidR="00AC2B80" w:rsidRPr="00B12DE5" w:rsidRDefault="00AC2B80" w:rsidP="00AC2B80">
      <w:pPr>
        <w:rPr>
          <w:rFonts w:ascii="Arial" w:hAnsi="Arial" w:cs="Arial"/>
          <w:b/>
          <w:sz w:val="18"/>
          <w:szCs w:val="18"/>
          <w:u w:val="single"/>
        </w:rPr>
      </w:pPr>
      <w:r w:rsidRPr="00B12DE5">
        <w:rPr>
          <w:rFonts w:ascii="Arial" w:hAnsi="Arial" w:cs="Arial"/>
          <w:b/>
          <w:sz w:val="18"/>
          <w:szCs w:val="18"/>
          <w:u w:val="single"/>
        </w:rPr>
        <w:t>ARTICLE 10- ASSEMBLEE GENERALE ORDINAIRE</w:t>
      </w:r>
    </w:p>
    <w:p w:rsidR="00AC2B80" w:rsidRPr="00B12DE5" w:rsidRDefault="00AC2B80" w:rsidP="00AC2B80">
      <w:pPr>
        <w:rPr>
          <w:rFonts w:ascii="Arial" w:hAnsi="Arial" w:cs="Arial"/>
          <w:sz w:val="18"/>
          <w:szCs w:val="18"/>
        </w:rPr>
      </w:pPr>
    </w:p>
    <w:p w:rsidR="00AC2B80" w:rsidRPr="00B12DE5" w:rsidRDefault="00AC2B80" w:rsidP="00AC2B80">
      <w:pPr>
        <w:rPr>
          <w:rFonts w:ascii="Arial" w:hAnsi="Arial" w:cs="Arial"/>
          <w:sz w:val="18"/>
          <w:szCs w:val="18"/>
        </w:rPr>
      </w:pPr>
      <w:r w:rsidRPr="00B12DE5">
        <w:rPr>
          <w:rFonts w:ascii="Arial" w:hAnsi="Arial" w:cs="Arial"/>
          <w:sz w:val="18"/>
          <w:szCs w:val="18"/>
        </w:rPr>
        <w:t>L’assemblée générale ordinaire comprend tous les membres de l’association à quelque titre qu’ils soient.</w:t>
      </w:r>
    </w:p>
    <w:p w:rsidR="00AC2B80" w:rsidRPr="00B12DE5" w:rsidRDefault="00AC2B80" w:rsidP="00AC2B80">
      <w:pPr>
        <w:rPr>
          <w:rFonts w:ascii="Arial" w:hAnsi="Arial" w:cs="Arial"/>
          <w:sz w:val="18"/>
          <w:szCs w:val="18"/>
        </w:rPr>
      </w:pPr>
    </w:p>
    <w:p w:rsidR="00AC2B80" w:rsidRPr="00B12DE5" w:rsidRDefault="00AC2B80" w:rsidP="00AC2B80">
      <w:pPr>
        <w:rPr>
          <w:rFonts w:ascii="Arial" w:hAnsi="Arial" w:cs="Arial"/>
          <w:sz w:val="18"/>
          <w:szCs w:val="18"/>
        </w:rPr>
      </w:pPr>
      <w:r w:rsidRPr="00B12DE5">
        <w:rPr>
          <w:rFonts w:ascii="Arial" w:hAnsi="Arial" w:cs="Arial"/>
          <w:sz w:val="18"/>
          <w:szCs w:val="18"/>
        </w:rPr>
        <w:t>Elle se réunit chaque année au mois d’octobre.</w:t>
      </w:r>
    </w:p>
    <w:p w:rsidR="00AC2B80" w:rsidRPr="00B12DE5" w:rsidRDefault="00AC2B80" w:rsidP="00AC2B80">
      <w:pPr>
        <w:rPr>
          <w:rFonts w:ascii="Arial" w:hAnsi="Arial" w:cs="Arial"/>
          <w:sz w:val="18"/>
          <w:szCs w:val="18"/>
        </w:rPr>
      </w:pPr>
    </w:p>
    <w:p w:rsidR="00AC2B80" w:rsidRPr="00B12DE5" w:rsidRDefault="00AC2B80" w:rsidP="00AC2B80">
      <w:pPr>
        <w:rPr>
          <w:rFonts w:ascii="Arial" w:hAnsi="Arial" w:cs="Arial"/>
          <w:sz w:val="18"/>
          <w:szCs w:val="18"/>
        </w:rPr>
      </w:pPr>
      <w:r w:rsidRPr="00B12DE5">
        <w:rPr>
          <w:rFonts w:ascii="Arial" w:hAnsi="Arial" w:cs="Arial"/>
          <w:sz w:val="18"/>
          <w:szCs w:val="18"/>
        </w:rPr>
        <w:t>Quinze jours au moins avant la date fixée, les membres de l’association sont convoqués par les soins du secrétaire par tout moyen écrit. L’ordre du jour figure sur les convocations.</w:t>
      </w:r>
    </w:p>
    <w:p w:rsidR="00AC2B80" w:rsidRPr="00B12DE5" w:rsidRDefault="00AC2B80" w:rsidP="00AC2B80">
      <w:pPr>
        <w:rPr>
          <w:rFonts w:ascii="Arial" w:hAnsi="Arial" w:cs="Arial"/>
          <w:sz w:val="18"/>
          <w:szCs w:val="18"/>
        </w:rPr>
      </w:pPr>
      <w:r w:rsidRPr="00B12DE5">
        <w:rPr>
          <w:rFonts w:ascii="Arial" w:hAnsi="Arial" w:cs="Arial"/>
          <w:sz w:val="18"/>
          <w:szCs w:val="18"/>
        </w:rPr>
        <w:t>Le président, assisté des membres du bureau, préside l’assemblée et expose la situation morale et l’activité de l’association.</w:t>
      </w:r>
    </w:p>
    <w:p w:rsidR="00AC2B80" w:rsidRPr="00B12DE5" w:rsidRDefault="00AC2B80" w:rsidP="00AC2B80">
      <w:pPr>
        <w:rPr>
          <w:rFonts w:ascii="Arial" w:hAnsi="Arial" w:cs="Arial"/>
          <w:sz w:val="18"/>
          <w:szCs w:val="18"/>
        </w:rPr>
      </w:pPr>
      <w:r w:rsidRPr="00B12DE5">
        <w:rPr>
          <w:rFonts w:ascii="Arial" w:hAnsi="Arial" w:cs="Arial"/>
          <w:sz w:val="18"/>
          <w:szCs w:val="18"/>
        </w:rPr>
        <w:t>Le trésorier rend compte de sa gestion et soumet les comptes annuels (bilan, compte de résultat et annexe) à l’approbation de l’assemblée.</w:t>
      </w:r>
    </w:p>
    <w:p w:rsidR="00AC2B80" w:rsidRPr="00B12DE5" w:rsidRDefault="00AC2B80" w:rsidP="00AC2B80">
      <w:pPr>
        <w:rPr>
          <w:rFonts w:ascii="Arial" w:hAnsi="Arial" w:cs="Arial"/>
          <w:sz w:val="18"/>
          <w:szCs w:val="18"/>
        </w:rPr>
      </w:pPr>
      <w:r w:rsidRPr="00B12DE5">
        <w:rPr>
          <w:rFonts w:ascii="Arial" w:hAnsi="Arial" w:cs="Arial"/>
          <w:sz w:val="18"/>
          <w:szCs w:val="18"/>
        </w:rPr>
        <w:t>L’assemblée générale fixe le montant des cotisations annuelles à verser par les membres.</w:t>
      </w:r>
    </w:p>
    <w:p w:rsidR="00AC2B80" w:rsidRPr="00B12DE5" w:rsidRDefault="00AC2B80" w:rsidP="00AC2B80">
      <w:pPr>
        <w:rPr>
          <w:rFonts w:ascii="Arial" w:hAnsi="Arial" w:cs="Arial"/>
          <w:sz w:val="18"/>
          <w:szCs w:val="18"/>
        </w:rPr>
      </w:pPr>
      <w:r w:rsidRPr="00B12DE5">
        <w:rPr>
          <w:rFonts w:ascii="Arial" w:hAnsi="Arial" w:cs="Arial"/>
          <w:sz w:val="18"/>
          <w:szCs w:val="18"/>
        </w:rPr>
        <w:t>Ne peuvent être abordés que les points inscrits à l’ordre du jour.</w:t>
      </w:r>
    </w:p>
    <w:p w:rsidR="00AC2B80" w:rsidRPr="00B12DE5" w:rsidRDefault="00AC2B80" w:rsidP="00AC2B80">
      <w:pPr>
        <w:rPr>
          <w:rFonts w:ascii="Arial" w:hAnsi="Arial" w:cs="Arial"/>
          <w:sz w:val="18"/>
          <w:szCs w:val="18"/>
        </w:rPr>
      </w:pPr>
    </w:p>
    <w:p w:rsidR="00AC2B80" w:rsidRPr="00B12DE5" w:rsidRDefault="00AC2B80" w:rsidP="00AC2B80">
      <w:pPr>
        <w:rPr>
          <w:rFonts w:ascii="Arial" w:hAnsi="Arial" w:cs="Arial"/>
          <w:sz w:val="18"/>
          <w:szCs w:val="18"/>
        </w:rPr>
      </w:pPr>
      <w:r w:rsidRPr="00B12DE5">
        <w:rPr>
          <w:rFonts w:ascii="Arial" w:hAnsi="Arial" w:cs="Arial"/>
          <w:sz w:val="18"/>
          <w:szCs w:val="18"/>
        </w:rPr>
        <w:t>Les décisions sont prises à la majorité des voix des membres présents ou représentés.</w:t>
      </w:r>
    </w:p>
    <w:p w:rsidR="00AC2B80" w:rsidRPr="00B12DE5" w:rsidRDefault="00AC2B80" w:rsidP="00AC2B80">
      <w:pPr>
        <w:rPr>
          <w:rFonts w:ascii="Arial" w:hAnsi="Arial" w:cs="Arial"/>
          <w:sz w:val="18"/>
          <w:szCs w:val="18"/>
        </w:rPr>
      </w:pPr>
    </w:p>
    <w:p w:rsidR="00AC2B80" w:rsidRPr="00B12DE5" w:rsidRDefault="00AC2B80" w:rsidP="00AC2B80">
      <w:pPr>
        <w:rPr>
          <w:rFonts w:ascii="Arial" w:hAnsi="Arial" w:cs="Arial"/>
          <w:sz w:val="18"/>
          <w:szCs w:val="18"/>
        </w:rPr>
      </w:pPr>
      <w:r w:rsidRPr="00B12DE5">
        <w:rPr>
          <w:rFonts w:ascii="Arial" w:hAnsi="Arial" w:cs="Arial"/>
          <w:sz w:val="18"/>
          <w:szCs w:val="18"/>
        </w:rPr>
        <w:t>Il est procédé, après épuisement de l’ordre du jour, au renouvellement de tous les membres du bureau.</w:t>
      </w:r>
    </w:p>
    <w:p w:rsidR="00AC2B80" w:rsidRPr="00B12DE5" w:rsidRDefault="00AC2B80" w:rsidP="00AC2B80">
      <w:pPr>
        <w:rPr>
          <w:rFonts w:ascii="Arial" w:hAnsi="Arial" w:cs="Arial"/>
          <w:sz w:val="18"/>
          <w:szCs w:val="18"/>
        </w:rPr>
      </w:pPr>
    </w:p>
    <w:p w:rsidR="00AC2B80" w:rsidRPr="00B12DE5" w:rsidRDefault="00AC2B80" w:rsidP="00AC2B80">
      <w:pPr>
        <w:rPr>
          <w:rFonts w:ascii="Arial" w:hAnsi="Arial" w:cs="Arial"/>
          <w:sz w:val="18"/>
          <w:szCs w:val="18"/>
        </w:rPr>
      </w:pPr>
      <w:r w:rsidRPr="00B12DE5">
        <w:rPr>
          <w:rFonts w:ascii="Arial" w:hAnsi="Arial" w:cs="Arial"/>
          <w:sz w:val="18"/>
          <w:szCs w:val="18"/>
        </w:rPr>
        <w:t>Le quorum est fixé à 25% des membres de l’association. Un pouvoir pourra être rédigé pour représenter les personnes absentes (un seul pouvoir par personne présente).</w:t>
      </w:r>
    </w:p>
    <w:p w:rsidR="00AC2B80" w:rsidRPr="00B12DE5" w:rsidRDefault="00AC2B80" w:rsidP="00AC2B80">
      <w:pPr>
        <w:rPr>
          <w:rFonts w:ascii="Arial" w:hAnsi="Arial" w:cs="Arial"/>
          <w:sz w:val="18"/>
          <w:szCs w:val="18"/>
        </w:rPr>
      </w:pPr>
    </w:p>
    <w:p w:rsidR="00AC2B80" w:rsidRPr="00B12DE5" w:rsidRDefault="00AC2B80" w:rsidP="00AC2B80">
      <w:pPr>
        <w:rPr>
          <w:rFonts w:ascii="Arial" w:hAnsi="Arial" w:cs="Arial"/>
          <w:sz w:val="18"/>
          <w:szCs w:val="18"/>
        </w:rPr>
      </w:pPr>
      <w:r w:rsidRPr="00B12DE5">
        <w:rPr>
          <w:rFonts w:ascii="Arial" w:hAnsi="Arial" w:cs="Arial"/>
          <w:sz w:val="18"/>
          <w:szCs w:val="18"/>
        </w:rPr>
        <w:t>Toutes les délibérations sont prises à main levée, exceptée l’élection des membres du bureau. Les décisions des assemblées générales s’imposent à tous les membres, y compris absents ou représentés.</w:t>
      </w:r>
    </w:p>
    <w:p w:rsidR="00AC2B80" w:rsidRPr="00B12DE5" w:rsidRDefault="00AC2B80" w:rsidP="00AC2B80">
      <w:pPr>
        <w:rPr>
          <w:rFonts w:ascii="Arial" w:hAnsi="Arial" w:cs="Arial"/>
          <w:sz w:val="18"/>
          <w:szCs w:val="18"/>
        </w:rPr>
      </w:pPr>
    </w:p>
    <w:p w:rsidR="00AC2B80" w:rsidRPr="00B12DE5" w:rsidRDefault="00AC2B80" w:rsidP="00AC2B80">
      <w:pPr>
        <w:rPr>
          <w:rFonts w:ascii="Arial" w:hAnsi="Arial" w:cs="Arial"/>
          <w:b/>
          <w:sz w:val="18"/>
          <w:szCs w:val="18"/>
          <w:u w:val="single"/>
        </w:rPr>
      </w:pPr>
      <w:r w:rsidRPr="00B12DE5">
        <w:rPr>
          <w:rFonts w:ascii="Arial" w:hAnsi="Arial" w:cs="Arial"/>
          <w:b/>
          <w:sz w:val="18"/>
          <w:szCs w:val="18"/>
          <w:u w:val="single"/>
        </w:rPr>
        <w:t>ARTICLE 11 – ASSEMBLEE GENERALE EXTRAORDINAIRE</w:t>
      </w:r>
    </w:p>
    <w:p w:rsidR="00AC2B80" w:rsidRPr="00B12DE5" w:rsidRDefault="00AC2B80" w:rsidP="00AC2B80">
      <w:pPr>
        <w:rPr>
          <w:rFonts w:ascii="Arial" w:hAnsi="Arial" w:cs="Arial"/>
          <w:sz w:val="18"/>
          <w:szCs w:val="18"/>
        </w:rPr>
      </w:pPr>
    </w:p>
    <w:p w:rsidR="00AC2B80" w:rsidRPr="00B12DE5" w:rsidRDefault="00AC2B80" w:rsidP="00AC2B80">
      <w:pPr>
        <w:rPr>
          <w:rFonts w:ascii="Arial" w:hAnsi="Arial" w:cs="Arial"/>
          <w:sz w:val="18"/>
          <w:szCs w:val="18"/>
        </w:rPr>
      </w:pPr>
      <w:r w:rsidRPr="00B12DE5">
        <w:rPr>
          <w:rFonts w:ascii="Arial" w:hAnsi="Arial" w:cs="Arial"/>
          <w:sz w:val="18"/>
          <w:szCs w:val="18"/>
        </w:rPr>
        <w:t>Si besoin est, ou sur la demande de la moitié plus un des membres inscrits, le président peut convoquer une assemblée générale extraordinaire, suivant les modalités prévues aux présents statuts et uniquement pour modification des statuts ou la dissolution ou pour des actes portant sur des immeubles.</w:t>
      </w:r>
    </w:p>
    <w:p w:rsidR="00AC2B80" w:rsidRPr="00B12DE5" w:rsidRDefault="00AC2B80" w:rsidP="00AC2B80">
      <w:pPr>
        <w:rPr>
          <w:rFonts w:ascii="Arial" w:hAnsi="Arial" w:cs="Arial"/>
          <w:sz w:val="18"/>
          <w:szCs w:val="18"/>
        </w:rPr>
      </w:pPr>
    </w:p>
    <w:p w:rsidR="00AC2B80" w:rsidRPr="00B12DE5" w:rsidRDefault="00AC2B80" w:rsidP="00AC2B80">
      <w:pPr>
        <w:rPr>
          <w:rFonts w:ascii="Arial" w:hAnsi="Arial" w:cs="Arial"/>
          <w:sz w:val="18"/>
          <w:szCs w:val="18"/>
        </w:rPr>
      </w:pPr>
      <w:r w:rsidRPr="00B12DE5">
        <w:rPr>
          <w:rFonts w:ascii="Arial" w:hAnsi="Arial" w:cs="Arial"/>
          <w:sz w:val="18"/>
          <w:szCs w:val="18"/>
        </w:rPr>
        <w:t>Les modalités de convocation sont les mêmes que pour l’assemblée générale ordinaire.</w:t>
      </w:r>
    </w:p>
    <w:p w:rsidR="00AC2B80" w:rsidRPr="00B12DE5" w:rsidRDefault="00AC2B80" w:rsidP="00AC2B80">
      <w:pPr>
        <w:rPr>
          <w:rFonts w:ascii="Arial" w:hAnsi="Arial" w:cs="Arial"/>
          <w:sz w:val="18"/>
          <w:szCs w:val="18"/>
        </w:rPr>
      </w:pPr>
      <w:r w:rsidRPr="00B12DE5">
        <w:rPr>
          <w:rFonts w:ascii="Arial" w:hAnsi="Arial" w:cs="Arial"/>
          <w:sz w:val="18"/>
          <w:szCs w:val="18"/>
        </w:rPr>
        <w:t>Les délibérations sont prises à la majorité des membres présents.</w:t>
      </w:r>
    </w:p>
    <w:p w:rsidR="00AC2B80" w:rsidRPr="00B12DE5" w:rsidRDefault="00AC2B80" w:rsidP="00AC2B80">
      <w:pPr>
        <w:rPr>
          <w:rFonts w:ascii="Arial" w:hAnsi="Arial" w:cs="Arial"/>
          <w:sz w:val="18"/>
          <w:szCs w:val="18"/>
        </w:rPr>
      </w:pPr>
      <w:r w:rsidRPr="00B12DE5">
        <w:rPr>
          <w:rFonts w:ascii="Arial" w:hAnsi="Arial" w:cs="Arial"/>
          <w:sz w:val="18"/>
          <w:szCs w:val="18"/>
        </w:rPr>
        <w:t>Le quorum est fixé à 25% des membres de l’association. Un pouvoir pourra être rédigé pour représenter les personnes absentes (un seul pouvoir par personne présente).</w:t>
      </w:r>
    </w:p>
    <w:p w:rsidR="00AC2B80" w:rsidRPr="00B12DE5" w:rsidRDefault="00AC2B80" w:rsidP="00AC2B80">
      <w:pPr>
        <w:rPr>
          <w:rFonts w:ascii="Arial" w:hAnsi="Arial" w:cs="Arial"/>
          <w:sz w:val="18"/>
          <w:szCs w:val="18"/>
        </w:rPr>
      </w:pPr>
    </w:p>
    <w:p w:rsidR="00344919" w:rsidRDefault="00344919" w:rsidP="00AC2B80">
      <w:pPr>
        <w:rPr>
          <w:rFonts w:ascii="Arial" w:hAnsi="Arial" w:cs="Arial"/>
          <w:b/>
          <w:sz w:val="18"/>
          <w:szCs w:val="18"/>
          <w:u w:val="single"/>
        </w:rPr>
      </w:pPr>
    </w:p>
    <w:p w:rsidR="00AC2B80" w:rsidRPr="00B12DE5" w:rsidRDefault="00AC2B80" w:rsidP="00AC2B80">
      <w:pPr>
        <w:rPr>
          <w:rFonts w:ascii="Arial" w:hAnsi="Arial" w:cs="Arial"/>
          <w:b/>
          <w:sz w:val="18"/>
          <w:szCs w:val="18"/>
          <w:u w:val="single"/>
        </w:rPr>
      </w:pPr>
      <w:r w:rsidRPr="00B12DE5">
        <w:rPr>
          <w:rFonts w:ascii="Arial" w:hAnsi="Arial" w:cs="Arial"/>
          <w:b/>
          <w:sz w:val="18"/>
          <w:szCs w:val="18"/>
          <w:u w:val="single"/>
        </w:rPr>
        <w:t>ARTICLE 12 – LE BUREAU</w:t>
      </w:r>
    </w:p>
    <w:p w:rsidR="00AC2B80" w:rsidRPr="00B12DE5" w:rsidRDefault="00AC2B80" w:rsidP="00AC2B80">
      <w:pPr>
        <w:rPr>
          <w:rFonts w:ascii="Arial" w:hAnsi="Arial" w:cs="Arial"/>
          <w:sz w:val="18"/>
          <w:szCs w:val="18"/>
        </w:rPr>
      </w:pPr>
    </w:p>
    <w:p w:rsidR="00AC2B80" w:rsidRPr="00B12DE5" w:rsidRDefault="00AC2B80" w:rsidP="00AC2B80">
      <w:pPr>
        <w:rPr>
          <w:rFonts w:ascii="Arial" w:hAnsi="Arial" w:cs="Arial"/>
          <w:sz w:val="18"/>
          <w:szCs w:val="18"/>
        </w:rPr>
      </w:pPr>
      <w:r w:rsidRPr="00B12DE5">
        <w:rPr>
          <w:rFonts w:ascii="Arial" w:hAnsi="Arial" w:cs="Arial"/>
          <w:sz w:val="18"/>
          <w:szCs w:val="18"/>
        </w:rPr>
        <w:t xml:space="preserve">L’assemblée générale élit parmi ses membres, à bulletin secret, un bureau composé de : </w:t>
      </w:r>
    </w:p>
    <w:p w:rsidR="00AC2B80" w:rsidRPr="00B12DE5" w:rsidRDefault="00AC2B80" w:rsidP="00AC2B80">
      <w:pPr>
        <w:numPr>
          <w:ilvl w:val="0"/>
          <w:numId w:val="4"/>
        </w:numPr>
        <w:rPr>
          <w:rFonts w:ascii="Arial" w:hAnsi="Arial" w:cs="Arial"/>
          <w:sz w:val="18"/>
          <w:szCs w:val="18"/>
        </w:rPr>
      </w:pPr>
      <w:r w:rsidRPr="00B12DE5">
        <w:rPr>
          <w:rFonts w:ascii="Arial" w:hAnsi="Arial" w:cs="Arial"/>
          <w:sz w:val="18"/>
          <w:szCs w:val="18"/>
        </w:rPr>
        <w:t>Un président :</w:t>
      </w:r>
    </w:p>
    <w:p w:rsidR="00AC2B80" w:rsidRPr="00B12DE5" w:rsidRDefault="00AC2B80" w:rsidP="00AC2B80">
      <w:pPr>
        <w:numPr>
          <w:ilvl w:val="1"/>
          <w:numId w:val="4"/>
        </w:numPr>
        <w:rPr>
          <w:rFonts w:ascii="Arial" w:hAnsi="Arial" w:cs="Arial"/>
          <w:sz w:val="18"/>
          <w:szCs w:val="18"/>
        </w:rPr>
      </w:pPr>
      <w:r w:rsidRPr="00B12DE5">
        <w:rPr>
          <w:rFonts w:ascii="Arial" w:hAnsi="Arial" w:cs="Arial"/>
          <w:sz w:val="18"/>
          <w:szCs w:val="18"/>
        </w:rPr>
        <w:t>il représente l’association.</w:t>
      </w:r>
    </w:p>
    <w:p w:rsidR="00AC2B80" w:rsidRPr="00B12DE5" w:rsidRDefault="00AC2B80" w:rsidP="00AC2B80">
      <w:pPr>
        <w:numPr>
          <w:ilvl w:val="1"/>
          <w:numId w:val="4"/>
        </w:numPr>
        <w:rPr>
          <w:rFonts w:ascii="Arial" w:hAnsi="Arial" w:cs="Arial"/>
          <w:sz w:val="18"/>
          <w:szCs w:val="18"/>
        </w:rPr>
      </w:pPr>
      <w:r w:rsidRPr="00B12DE5">
        <w:rPr>
          <w:rFonts w:ascii="Arial" w:hAnsi="Arial" w:cs="Arial"/>
          <w:sz w:val="18"/>
          <w:szCs w:val="18"/>
        </w:rPr>
        <w:t>il s’occupe de la gestion quotidienne, dont la gestion financière.</w:t>
      </w:r>
    </w:p>
    <w:p w:rsidR="00AC2B80" w:rsidRPr="00B12DE5" w:rsidRDefault="00AC2B80" w:rsidP="00AC2B80">
      <w:pPr>
        <w:numPr>
          <w:ilvl w:val="1"/>
          <w:numId w:val="4"/>
        </w:numPr>
        <w:rPr>
          <w:rFonts w:ascii="Arial" w:hAnsi="Arial" w:cs="Arial"/>
          <w:sz w:val="18"/>
          <w:szCs w:val="18"/>
        </w:rPr>
      </w:pPr>
      <w:r w:rsidRPr="00B12DE5">
        <w:rPr>
          <w:rFonts w:ascii="Arial" w:hAnsi="Arial" w:cs="Arial"/>
          <w:sz w:val="18"/>
          <w:szCs w:val="18"/>
        </w:rPr>
        <w:t>il possède la signature.</w:t>
      </w:r>
    </w:p>
    <w:p w:rsidR="00AC2B80" w:rsidRPr="00B12DE5" w:rsidRDefault="00AC2B80" w:rsidP="00AC2B80">
      <w:pPr>
        <w:numPr>
          <w:ilvl w:val="0"/>
          <w:numId w:val="4"/>
        </w:numPr>
        <w:rPr>
          <w:rFonts w:ascii="Arial" w:hAnsi="Arial" w:cs="Arial"/>
          <w:sz w:val="18"/>
          <w:szCs w:val="18"/>
        </w:rPr>
      </w:pPr>
      <w:r w:rsidRPr="00B12DE5">
        <w:rPr>
          <w:rFonts w:ascii="Arial" w:hAnsi="Arial" w:cs="Arial"/>
          <w:sz w:val="18"/>
          <w:szCs w:val="18"/>
        </w:rPr>
        <w:t>Un secrétaire</w:t>
      </w:r>
    </w:p>
    <w:p w:rsidR="00AC2B80" w:rsidRPr="00B12DE5" w:rsidRDefault="00AC2B80" w:rsidP="00AC2B80">
      <w:pPr>
        <w:numPr>
          <w:ilvl w:val="1"/>
          <w:numId w:val="4"/>
        </w:numPr>
        <w:rPr>
          <w:rFonts w:ascii="Arial" w:hAnsi="Arial" w:cs="Arial"/>
          <w:sz w:val="18"/>
          <w:szCs w:val="18"/>
        </w:rPr>
      </w:pPr>
      <w:r w:rsidRPr="00B12DE5">
        <w:rPr>
          <w:rFonts w:ascii="Arial" w:hAnsi="Arial" w:cs="Arial"/>
          <w:sz w:val="18"/>
          <w:szCs w:val="18"/>
        </w:rPr>
        <w:t>Il assure le fonctionnement administratif de l’association (convocation d’assemblée générale et compte rendu d’assemblée générale).</w:t>
      </w:r>
    </w:p>
    <w:p w:rsidR="00AC2B80" w:rsidRPr="00B12DE5" w:rsidRDefault="00AC2B80" w:rsidP="00AC2B80">
      <w:pPr>
        <w:numPr>
          <w:ilvl w:val="0"/>
          <w:numId w:val="4"/>
        </w:numPr>
        <w:rPr>
          <w:rFonts w:ascii="Arial" w:hAnsi="Arial" w:cs="Arial"/>
          <w:sz w:val="18"/>
          <w:szCs w:val="18"/>
        </w:rPr>
      </w:pPr>
      <w:r w:rsidRPr="00B12DE5">
        <w:rPr>
          <w:rFonts w:ascii="Arial" w:hAnsi="Arial" w:cs="Arial"/>
          <w:sz w:val="18"/>
          <w:szCs w:val="18"/>
        </w:rPr>
        <w:t>Un trésorier :</w:t>
      </w:r>
    </w:p>
    <w:p w:rsidR="00AC2B80" w:rsidRPr="00B12DE5" w:rsidRDefault="00AC2B80" w:rsidP="00AC2B80">
      <w:pPr>
        <w:numPr>
          <w:ilvl w:val="1"/>
          <w:numId w:val="4"/>
        </w:numPr>
        <w:rPr>
          <w:rFonts w:ascii="Arial" w:hAnsi="Arial" w:cs="Arial"/>
          <w:sz w:val="18"/>
          <w:szCs w:val="18"/>
        </w:rPr>
      </w:pPr>
      <w:r w:rsidRPr="00B12DE5">
        <w:rPr>
          <w:rFonts w:ascii="Arial" w:hAnsi="Arial" w:cs="Arial"/>
          <w:sz w:val="18"/>
          <w:szCs w:val="18"/>
        </w:rPr>
        <w:t>Il assure la gestion des comptes.</w:t>
      </w:r>
    </w:p>
    <w:p w:rsidR="00AC2B80" w:rsidRPr="00B12DE5" w:rsidRDefault="00AC2B80" w:rsidP="00AC2B80">
      <w:pPr>
        <w:numPr>
          <w:ilvl w:val="1"/>
          <w:numId w:val="4"/>
        </w:numPr>
        <w:rPr>
          <w:rFonts w:ascii="Arial" w:hAnsi="Arial" w:cs="Arial"/>
          <w:sz w:val="18"/>
          <w:szCs w:val="18"/>
        </w:rPr>
      </w:pPr>
      <w:r w:rsidRPr="00B12DE5">
        <w:rPr>
          <w:rFonts w:ascii="Arial" w:hAnsi="Arial" w:cs="Arial"/>
          <w:sz w:val="18"/>
          <w:szCs w:val="18"/>
        </w:rPr>
        <w:t>Il partage avec le président tout ce qui concerne la gestion de l’association.</w:t>
      </w:r>
    </w:p>
    <w:p w:rsidR="00AC2B80" w:rsidRPr="00B12DE5" w:rsidRDefault="00AC2B80" w:rsidP="00AC2B80">
      <w:pPr>
        <w:numPr>
          <w:ilvl w:val="1"/>
          <w:numId w:val="4"/>
        </w:numPr>
        <w:rPr>
          <w:rFonts w:ascii="Arial" w:hAnsi="Arial" w:cs="Arial"/>
          <w:sz w:val="18"/>
          <w:szCs w:val="18"/>
        </w:rPr>
      </w:pPr>
      <w:r w:rsidRPr="00B12DE5">
        <w:rPr>
          <w:rFonts w:ascii="Arial" w:hAnsi="Arial" w:cs="Arial"/>
          <w:sz w:val="18"/>
          <w:szCs w:val="18"/>
        </w:rPr>
        <w:t>Il possède la signature.</w:t>
      </w:r>
    </w:p>
    <w:p w:rsidR="00AC2B80" w:rsidRPr="00B12DE5" w:rsidRDefault="00AC2B80" w:rsidP="00AC2B80">
      <w:pPr>
        <w:rPr>
          <w:rFonts w:ascii="Arial" w:hAnsi="Arial" w:cs="Arial"/>
          <w:sz w:val="18"/>
          <w:szCs w:val="18"/>
        </w:rPr>
      </w:pPr>
    </w:p>
    <w:p w:rsidR="00AC2B80" w:rsidRDefault="00AC2B80" w:rsidP="009A645C">
      <w:pPr>
        <w:jc w:val="center"/>
        <w:rPr>
          <w:rFonts w:ascii="Arial" w:hAnsi="Arial" w:cs="Arial"/>
          <w:b/>
          <w:sz w:val="20"/>
          <w:szCs w:val="20"/>
        </w:rPr>
      </w:pPr>
    </w:p>
    <w:p w:rsidR="00946BEC" w:rsidRPr="00B12DE5" w:rsidRDefault="00E00D54" w:rsidP="0037282C">
      <w:pPr>
        <w:rPr>
          <w:rFonts w:ascii="Arial" w:hAnsi="Arial" w:cs="Arial"/>
          <w:b/>
          <w:sz w:val="18"/>
          <w:szCs w:val="18"/>
          <w:u w:val="single"/>
        </w:rPr>
      </w:pPr>
      <w:r w:rsidRPr="00B12DE5">
        <w:rPr>
          <w:rFonts w:ascii="Arial" w:hAnsi="Arial" w:cs="Arial"/>
          <w:b/>
          <w:sz w:val="18"/>
          <w:szCs w:val="18"/>
          <w:u w:val="single"/>
        </w:rPr>
        <w:t>ARTICLE 13</w:t>
      </w:r>
      <w:r w:rsidR="00946BEC" w:rsidRPr="00B12DE5">
        <w:rPr>
          <w:rFonts w:ascii="Arial" w:hAnsi="Arial" w:cs="Arial"/>
          <w:b/>
          <w:sz w:val="18"/>
          <w:szCs w:val="18"/>
          <w:u w:val="single"/>
        </w:rPr>
        <w:t xml:space="preserve"> – INDEMNITES</w:t>
      </w:r>
    </w:p>
    <w:p w:rsidR="00946BEC" w:rsidRPr="00B12DE5" w:rsidRDefault="00946BEC" w:rsidP="0037282C">
      <w:pPr>
        <w:rPr>
          <w:rFonts w:ascii="Arial" w:hAnsi="Arial" w:cs="Arial"/>
          <w:sz w:val="18"/>
          <w:szCs w:val="18"/>
        </w:rPr>
      </w:pPr>
    </w:p>
    <w:p w:rsidR="00946BEC" w:rsidRPr="00B12DE5" w:rsidRDefault="00946BEC" w:rsidP="0037282C">
      <w:pPr>
        <w:rPr>
          <w:rFonts w:ascii="Arial" w:hAnsi="Arial" w:cs="Arial"/>
          <w:sz w:val="18"/>
          <w:szCs w:val="18"/>
        </w:rPr>
      </w:pPr>
      <w:r w:rsidRPr="00B12DE5">
        <w:rPr>
          <w:rFonts w:ascii="Arial" w:hAnsi="Arial" w:cs="Arial"/>
          <w:sz w:val="18"/>
          <w:szCs w:val="18"/>
        </w:rPr>
        <w:t>Toutes les fonctions, y compris les membres du bureau, sont gratuites et bénévoles. Seuls les frais occasionnés par l’accomplissement de leur mandat sont remboursés sur justificatifs. Le rapport financier présenté à l’assemblée générale ordinaire présente, par bénéficiaire, les remboursements de frais de mission, de déplacement ou de représentation.</w:t>
      </w:r>
    </w:p>
    <w:p w:rsidR="00946BEC" w:rsidRPr="00B12DE5" w:rsidRDefault="00946BEC" w:rsidP="0037282C">
      <w:pPr>
        <w:rPr>
          <w:rFonts w:ascii="Arial" w:hAnsi="Arial" w:cs="Arial"/>
          <w:sz w:val="18"/>
          <w:szCs w:val="18"/>
        </w:rPr>
      </w:pPr>
    </w:p>
    <w:p w:rsidR="00946BEC" w:rsidRPr="00B12DE5" w:rsidRDefault="00946BEC" w:rsidP="0037282C">
      <w:pPr>
        <w:rPr>
          <w:rFonts w:ascii="Arial" w:hAnsi="Arial" w:cs="Arial"/>
          <w:b/>
          <w:sz w:val="18"/>
          <w:szCs w:val="18"/>
          <w:u w:val="single"/>
        </w:rPr>
      </w:pPr>
      <w:r w:rsidRPr="00B12DE5">
        <w:rPr>
          <w:rFonts w:ascii="Arial" w:hAnsi="Arial" w:cs="Arial"/>
          <w:b/>
          <w:sz w:val="18"/>
          <w:szCs w:val="18"/>
          <w:u w:val="single"/>
        </w:rPr>
        <w:t>ARTICLE 1</w:t>
      </w:r>
      <w:r w:rsidR="00E00D54" w:rsidRPr="00B12DE5">
        <w:rPr>
          <w:rFonts w:ascii="Arial" w:hAnsi="Arial" w:cs="Arial"/>
          <w:b/>
          <w:sz w:val="18"/>
          <w:szCs w:val="18"/>
          <w:u w:val="single"/>
        </w:rPr>
        <w:t>4</w:t>
      </w:r>
      <w:r w:rsidRPr="00B12DE5">
        <w:rPr>
          <w:rFonts w:ascii="Arial" w:hAnsi="Arial" w:cs="Arial"/>
          <w:b/>
          <w:sz w:val="18"/>
          <w:szCs w:val="18"/>
          <w:u w:val="single"/>
        </w:rPr>
        <w:t xml:space="preserve"> – DISSOLUTION</w:t>
      </w:r>
    </w:p>
    <w:p w:rsidR="00946BEC" w:rsidRPr="00B12DE5" w:rsidRDefault="00946BEC" w:rsidP="0037282C">
      <w:pPr>
        <w:rPr>
          <w:rFonts w:ascii="Arial" w:hAnsi="Arial" w:cs="Arial"/>
          <w:sz w:val="18"/>
          <w:szCs w:val="18"/>
          <w:u w:val="single"/>
        </w:rPr>
      </w:pPr>
    </w:p>
    <w:p w:rsidR="00946BEC" w:rsidRPr="00B12DE5" w:rsidRDefault="003B7FF5" w:rsidP="0037282C">
      <w:pPr>
        <w:rPr>
          <w:rFonts w:ascii="Arial" w:hAnsi="Arial" w:cs="Arial"/>
          <w:sz w:val="18"/>
          <w:szCs w:val="18"/>
        </w:rPr>
      </w:pPr>
      <w:r w:rsidRPr="00B12DE5">
        <w:rPr>
          <w:rFonts w:ascii="Arial" w:hAnsi="Arial" w:cs="Arial"/>
          <w:sz w:val="18"/>
          <w:szCs w:val="18"/>
        </w:rPr>
        <w:t>En cas de dissolution prononcée</w:t>
      </w:r>
      <w:r w:rsidR="00946BEC" w:rsidRPr="00B12DE5">
        <w:rPr>
          <w:rFonts w:ascii="Arial" w:hAnsi="Arial" w:cs="Arial"/>
          <w:sz w:val="18"/>
          <w:szCs w:val="18"/>
        </w:rPr>
        <w:t xml:space="preserve"> selon les modalités prévues à l’article </w:t>
      </w:r>
      <w:r w:rsidR="00E00D54" w:rsidRPr="00B12DE5">
        <w:rPr>
          <w:rFonts w:ascii="Arial" w:hAnsi="Arial" w:cs="Arial"/>
          <w:sz w:val="18"/>
          <w:szCs w:val="18"/>
        </w:rPr>
        <w:t>11</w:t>
      </w:r>
      <w:r w:rsidR="00946BEC" w:rsidRPr="00B12DE5">
        <w:rPr>
          <w:rFonts w:ascii="Arial" w:hAnsi="Arial" w:cs="Arial"/>
          <w:sz w:val="18"/>
          <w:szCs w:val="18"/>
        </w:rPr>
        <w:t xml:space="preserve">, un ou plusieurs liquidateurs </w:t>
      </w:r>
      <w:r w:rsidR="00AC2B80" w:rsidRPr="00B12DE5">
        <w:rPr>
          <w:rFonts w:ascii="Arial" w:hAnsi="Arial" w:cs="Arial"/>
          <w:sz w:val="18"/>
          <w:szCs w:val="18"/>
        </w:rPr>
        <w:t>sont nommés, et l’actif, s’il y</w:t>
      </w:r>
      <w:r w:rsidR="00946BEC" w:rsidRPr="00B12DE5">
        <w:rPr>
          <w:rFonts w:ascii="Arial" w:hAnsi="Arial" w:cs="Arial"/>
          <w:sz w:val="18"/>
          <w:szCs w:val="18"/>
        </w:rPr>
        <w:t xml:space="preserve"> a lieu, est dévolu conformément aux décisions de l’assemblée générale extraordinaire qui statue sur la dissolution.</w:t>
      </w:r>
    </w:p>
    <w:p w:rsidR="00946BEC" w:rsidRPr="00B12DE5" w:rsidRDefault="00946BEC" w:rsidP="0037282C">
      <w:pPr>
        <w:rPr>
          <w:rFonts w:ascii="Arial" w:hAnsi="Arial" w:cs="Arial"/>
          <w:b/>
          <w:sz w:val="18"/>
          <w:szCs w:val="18"/>
        </w:rPr>
      </w:pPr>
    </w:p>
    <w:p w:rsidR="009A645C" w:rsidRPr="00B12DE5" w:rsidRDefault="00CC2AAE" w:rsidP="0037282C">
      <w:pPr>
        <w:rPr>
          <w:rFonts w:ascii="Arial" w:hAnsi="Arial" w:cs="Arial"/>
          <w:b/>
          <w:sz w:val="18"/>
          <w:szCs w:val="18"/>
          <w:u w:val="single"/>
        </w:rPr>
      </w:pPr>
      <w:r w:rsidRPr="00B12DE5">
        <w:rPr>
          <w:rFonts w:ascii="Arial" w:hAnsi="Arial" w:cs="Arial"/>
          <w:b/>
          <w:sz w:val="18"/>
          <w:szCs w:val="18"/>
          <w:u w:val="single"/>
        </w:rPr>
        <w:t>ARTICLE 15</w:t>
      </w:r>
      <w:r w:rsidR="009A645C" w:rsidRPr="00B12DE5">
        <w:rPr>
          <w:rFonts w:ascii="Arial" w:hAnsi="Arial" w:cs="Arial"/>
          <w:b/>
          <w:sz w:val="18"/>
          <w:szCs w:val="18"/>
          <w:u w:val="single"/>
        </w:rPr>
        <w:t xml:space="preserve"> – LIBERALITES</w:t>
      </w:r>
    </w:p>
    <w:p w:rsidR="009A645C" w:rsidRPr="00B12DE5" w:rsidRDefault="009A645C" w:rsidP="0037282C">
      <w:pPr>
        <w:rPr>
          <w:rFonts w:ascii="Arial" w:hAnsi="Arial" w:cs="Arial"/>
          <w:sz w:val="18"/>
          <w:szCs w:val="18"/>
        </w:rPr>
      </w:pPr>
    </w:p>
    <w:p w:rsidR="009A645C" w:rsidRPr="00B12DE5" w:rsidRDefault="009A645C" w:rsidP="0037282C">
      <w:pPr>
        <w:rPr>
          <w:rFonts w:ascii="Arial" w:hAnsi="Arial" w:cs="Arial"/>
          <w:sz w:val="18"/>
          <w:szCs w:val="18"/>
        </w:rPr>
      </w:pPr>
      <w:r w:rsidRPr="00B12DE5">
        <w:rPr>
          <w:rFonts w:ascii="Arial" w:hAnsi="Arial" w:cs="Arial"/>
          <w:sz w:val="18"/>
          <w:szCs w:val="18"/>
        </w:rPr>
        <w:t>Le rapport et les comptes annuels, tels que définis à l’article 9 sont adressés chaque année au Préfet du département.</w:t>
      </w:r>
    </w:p>
    <w:p w:rsidR="00946BEC" w:rsidRPr="00B12DE5" w:rsidRDefault="009A645C" w:rsidP="0037282C">
      <w:pPr>
        <w:rPr>
          <w:rFonts w:ascii="Arial" w:hAnsi="Arial" w:cs="Arial"/>
          <w:sz w:val="18"/>
          <w:szCs w:val="18"/>
        </w:rPr>
      </w:pPr>
      <w:r w:rsidRPr="00B12DE5">
        <w:rPr>
          <w:rFonts w:ascii="Arial" w:hAnsi="Arial" w:cs="Arial"/>
          <w:sz w:val="18"/>
          <w:szCs w:val="18"/>
        </w:rPr>
        <w:t>L’association s’engage à présenter ses registres et pièces de comptabilité sur toute réquisition des autorités administratives en ce qui concerne l’emploi des libéralités qu’elle serait autorisée à recevoir, à laisser visiter ses établissements par les représentants de ces autorités compétent</w:t>
      </w:r>
      <w:r w:rsidR="003B7FF5" w:rsidRPr="00B12DE5">
        <w:rPr>
          <w:rFonts w:ascii="Arial" w:hAnsi="Arial" w:cs="Arial"/>
          <w:sz w:val="18"/>
          <w:szCs w:val="18"/>
        </w:rPr>
        <w:t>e</w:t>
      </w:r>
      <w:r w:rsidRPr="00B12DE5">
        <w:rPr>
          <w:rFonts w:ascii="Arial" w:hAnsi="Arial" w:cs="Arial"/>
          <w:sz w:val="18"/>
          <w:szCs w:val="18"/>
        </w:rPr>
        <w:t>s et à leur rend</w:t>
      </w:r>
      <w:r w:rsidR="00CC2AAE" w:rsidRPr="00B12DE5">
        <w:rPr>
          <w:rFonts w:ascii="Arial" w:hAnsi="Arial" w:cs="Arial"/>
          <w:sz w:val="18"/>
          <w:szCs w:val="18"/>
        </w:rPr>
        <w:t xml:space="preserve">re compte du fonctionnement </w:t>
      </w:r>
      <w:r w:rsidRPr="00B12DE5">
        <w:rPr>
          <w:rFonts w:ascii="Arial" w:hAnsi="Arial" w:cs="Arial"/>
          <w:sz w:val="18"/>
          <w:szCs w:val="18"/>
        </w:rPr>
        <w:t>desdits établissements.</w:t>
      </w:r>
    </w:p>
    <w:p w:rsidR="009A645C" w:rsidRPr="00B12DE5" w:rsidRDefault="009A645C" w:rsidP="0037282C">
      <w:pPr>
        <w:rPr>
          <w:rFonts w:ascii="Arial" w:hAnsi="Arial" w:cs="Arial"/>
          <w:sz w:val="18"/>
          <w:szCs w:val="18"/>
        </w:rPr>
      </w:pPr>
    </w:p>
    <w:p w:rsidR="009A645C" w:rsidRPr="00B12DE5" w:rsidRDefault="003B7FF5" w:rsidP="00344919">
      <w:pPr>
        <w:jc w:val="center"/>
        <w:rPr>
          <w:rFonts w:ascii="Arial" w:hAnsi="Arial" w:cs="Arial"/>
          <w:sz w:val="18"/>
          <w:szCs w:val="18"/>
        </w:rPr>
      </w:pPr>
      <w:r w:rsidRPr="00B12DE5">
        <w:rPr>
          <w:rFonts w:ascii="Arial" w:hAnsi="Arial" w:cs="Arial"/>
          <w:sz w:val="18"/>
          <w:szCs w:val="18"/>
        </w:rPr>
        <w:t xml:space="preserve">Fait à </w:t>
      </w:r>
      <w:proofErr w:type="spellStart"/>
      <w:r w:rsidRPr="00B12DE5">
        <w:rPr>
          <w:rFonts w:ascii="Arial" w:hAnsi="Arial" w:cs="Arial"/>
          <w:sz w:val="18"/>
          <w:szCs w:val="18"/>
        </w:rPr>
        <w:t>Autechaux</w:t>
      </w:r>
      <w:proofErr w:type="spellEnd"/>
      <w:r w:rsidRPr="00B12DE5">
        <w:rPr>
          <w:rFonts w:ascii="Arial" w:hAnsi="Arial" w:cs="Arial"/>
          <w:sz w:val="18"/>
          <w:szCs w:val="18"/>
        </w:rPr>
        <w:t xml:space="preserve">, le 13 octobre </w:t>
      </w:r>
      <w:r w:rsidR="009A645C" w:rsidRPr="00B12DE5">
        <w:rPr>
          <w:rFonts w:ascii="Arial" w:hAnsi="Arial" w:cs="Arial"/>
          <w:sz w:val="18"/>
          <w:szCs w:val="18"/>
        </w:rPr>
        <w:t xml:space="preserve"> 2016</w:t>
      </w:r>
    </w:p>
    <w:p w:rsidR="009A645C" w:rsidRPr="00B12DE5" w:rsidRDefault="009A645C" w:rsidP="0037282C">
      <w:pPr>
        <w:rPr>
          <w:rFonts w:ascii="Arial" w:hAnsi="Arial" w:cs="Arial"/>
          <w:sz w:val="18"/>
          <w:szCs w:val="18"/>
        </w:rPr>
      </w:pPr>
    </w:p>
    <w:p w:rsidR="003B7FF5" w:rsidRDefault="009A645C" w:rsidP="00BB50FA">
      <w:pPr>
        <w:jc w:val="center"/>
        <w:rPr>
          <w:rFonts w:ascii="Arial" w:hAnsi="Arial" w:cs="Arial"/>
          <w:sz w:val="16"/>
          <w:szCs w:val="16"/>
        </w:rPr>
      </w:pPr>
      <w:r w:rsidRPr="00B12DE5">
        <w:rPr>
          <w:rFonts w:ascii="Arial" w:hAnsi="Arial" w:cs="Arial"/>
          <w:sz w:val="18"/>
          <w:szCs w:val="18"/>
        </w:rPr>
        <w:t>VINCENT Maud</w:t>
      </w:r>
      <w:r w:rsidR="00BB50FA" w:rsidRPr="00B12DE5">
        <w:rPr>
          <w:rFonts w:ascii="Arial" w:hAnsi="Arial" w:cs="Arial"/>
          <w:sz w:val="18"/>
          <w:szCs w:val="18"/>
        </w:rPr>
        <w:tab/>
      </w:r>
      <w:r w:rsidR="00BB50FA" w:rsidRPr="00B12DE5">
        <w:rPr>
          <w:rFonts w:ascii="Arial" w:hAnsi="Arial" w:cs="Arial"/>
          <w:sz w:val="18"/>
          <w:szCs w:val="18"/>
        </w:rPr>
        <w:tab/>
        <w:t xml:space="preserve"> </w:t>
      </w:r>
      <w:r w:rsidRPr="00B12DE5">
        <w:rPr>
          <w:rFonts w:ascii="Arial" w:hAnsi="Arial" w:cs="Arial"/>
          <w:sz w:val="18"/>
          <w:szCs w:val="18"/>
        </w:rPr>
        <w:t>HOUSER Bertrand</w:t>
      </w:r>
      <w:r w:rsidR="00BB50FA" w:rsidRPr="00B12DE5">
        <w:rPr>
          <w:rFonts w:ascii="Arial" w:hAnsi="Arial" w:cs="Arial"/>
          <w:sz w:val="18"/>
          <w:szCs w:val="18"/>
        </w:rPr>
        <w:t xml:space="preserve"> </w:t>
      </w:r>
      <w:r w:rsidR="00BB50FA" w:rsidRPr="00B12DE5">
        <w:rPr>
          <w:rFonts w:ascii="Arial" w:hAnsi="Arial" w:cs="Arial"/>
          <w:sz w:val="18"/>
          <w:szCs w:val="18"/>
        </w:rPr>
        <w:tab/>
      </w:r>
      <w:r w:rsidR="003B7FF5" w:rsidRPr="00B12DE5">
        <w:rPr>
          <w:rFonts w:ascii="Arial" w:hAnsi="Arial" w:cs="Arial"/>
          <w:sz w:val="18"/>
          <w:szCs w:val="18"/>
        </w:rPr>
        <w:t>BEUREY Maryline</w:t>
      </w:r>
    </w:p>
    <w:p w:rsidR="00344919" w:rsidRDefault="00344919" w:rsidP="00344919">
      <w:pPr>
        <w:rPr>
          <w:rFonts w:ascii="Arial" w:hAnsi="Arial" w:cs="Arial"/>
          <w:sz w:val="16"/>
          <w:szCs w:val="16"/>
        </w:rPr>
      </w:pPr>
    </w:p>
    <w:p w:rsidR="00344919" w:rsidRDefault="00344919" w:rsidP="00BB50FA">
      <w:pPr>
        <w:jc w:val="center"/>
        <w:rPr>
          <w:rFonts w:ascii="Arial" w:hAnsi="Arial" w:cs="Arial"/>
          <w:sz w:val="16"/>
          <w:szCs w:val="16"/>
        </w:rPr>
      </w:pPr>
    </w:p>
    <w:p w:rsidR="00BB50FA" w:rsidRDefault="00BB50FA" w:rsidP="00BB50FA">
      <w:pPr>
        <w:jc w:val="center"/>
        <w:rPr>
          <w:rFonts w:ascii="Arial" w:hAnsi="Arial" w:cs="Arial"/>
          <w:sz w:val="16"/>
          <w:szCs w:val="16"/>
        </w:rPr>
      </w:pPr>
      <w:r>
        <w:rPr>
          <w:rFonts w:ascii="Arial" w:hAnsi="Arial" w:cs="Arial"/>
          <w:sz w:val="16"/>
          <w:szCs w:val="16"/>
        </w:rPr>
        <w:t>A tous les parents d’élèves de l’école d’</w:t>
      </w:r>
      <w:proofErr w:type="spellStart"/>
      <w:r>
        <w:rPr>
          <w:rFonts w:ascii="Arial" w:hAnsi="Arial" w:cs="Arial"/>
          <w:sz w:val="16"/>
          <w:szCs w:val="16"/>
        </w:rPr>
        <w:t>Autechaux</w:t>
      </w:r>
      <w:proofErr w:type="spellEnd"/>
      <w:r>
        <w:rPr>
          <w:rFonts w:ascii="Arial" w:hAnsi="Arial" w:cs="Arial"/>
          <w:sz w:val="16"/>
          <w:szCs w:val="16"/>
        </w:rPr>
        <w:t> ;</w:t>
      </w:r>
    </w:p>
    <w:p w:rsidR="00BB50FA" w:rsidRDefault="00BB50FA" w:rsidP="00BB50FA">
      <w:pPr>
        <w:rPr>
          <w:rFonts w:ascii="Arial" w:hAnsi="Arial" w:cs="Arial"/>
          <w:sz w:val="16"/>
          <w:szCs w:val="16"/>
        </w:rPr>
      </w:pPr>
    </w:p>
    <w:p w:rsidR="00BB50FA" w:rsidRDefault="00BB50FA" w:rsidP="00BB50FA">
      <w:pPr>
        <w:rPr>
          <w:rFonts w:ascii="Arial" w:hAnsi="Arial" w:cs="Arial"/>
          <w:sz w:val="16"/>
          <w:szCs w:val="16"/>
        </w:rPr>
      </w:pPr>
      <w:r>
        <w:rPr>
          <w:rFonts w:ascii="Arial" w:hAnsi="Arial" w:cs="Arial"/>
          <w:sz w:val="16"/>
          <w:szCs w:val="16"/>
        </w:rPr>
        <w:tab/>
        <w:t>Nous vous adressons ce courrier pour vous informer que l’</w:t>
      </w:r>
      <w:r w:rsidR="00AC2B80">
        <w:rPr>
          <w:rFonts w:ascii="Arial" w:hAnsi="Arial" w:cs="Arial"/>
          <w:sz w:val="16"/>
          <w:szCs w:val="16"/>
        </w:rPr>
        <w:t>Association des p</w:t>
      </w:r>
      <w:r>
        <w:rPr>
          <w:rFonts w:ascii="Arial" w:hAnsi="Arial" w:cs="Arial"/>
          <w:sz w:val="16"/>
          <w:szCs w:val="16"/>
        </w:rPr>
        <w:t>arents d’</w:t>
      </w:r>
      <w:r w:rsidR="00AC2B80">
        <w:rPr>
          <w:rFonts w:ascii="Arial" w:hAnsi="Arial" w:cs="Arial"/>
          <w:sz w:val="16"/>
          <w:szCs w:val="16"/>
        </w:rPr>
        <w:t>é</w:t>
      </w:r>
      <w:r>
        <w:rPr>
          <w:rFonts w:ascii="Arial" w:hAnsi="Arial" w:cs="Arial"/>
          <w:sz w:val="16"/>
          <w:szCs w:val="16"/>
        </w:rPr>
        <w:t>lèves d’</w:t>
      </w:r>
      <w:proofErr w:type="spellStart"/>
      <w:r>
        <w:rPr>
          <w:rFonts w:ascii="Arial" w:hAnsi="Arial" w:cs="Arial"/>
          <w:sz w:val="16"/>
          <w:szCs w:val="16"/>
        </w:rPr>
        <w:t>Autechaux</w:t>
      </w:r>
      <w:proofErr w:type="spellEnd"/>
      <w:r>
        <w:rPr>
          <w:rFonts w:ascii="Arial" w:hAnsi="Arial" w:cs="Arial"/>
          <w:sz w:val="16"/>
          <w:szCs w:val="16"/>
        </w:rPr>
        <w:t xml:space="preserve"> a été créée </w:t>
      </w:r>
      <w:r w:rsidR="00281963">
        <w:rPr>
          <w:rFonts w:ascii="Arial" w:hAnsi="Arial" w:cs="Arial"/>
          <w:sz w:val="16"/>
          <w:szCs w:val="16"/>
        </w:rPr>
        <w:t xml:space="preserve">ce </w:t>
      </w:r>
      <w:r>
        <w:rPr>
          <w:rFonts w:ascii="Arial" w:hAnsi="Arial" w:cs="Arial"/>
          <w:sz w:val="16"/>
          <w:szCs w:val="16"/>
        </w:rPr>
        <w:t>jeudi 13 octobre</w:t>
      </w:r>
      <w:r w:rsidR="00281963">
        <w:rPr>
          <w:rFonts w:ascii="Arial" w:hAnsi="Arial" w:cs="Arial"/>
          <w:sz w:val="16"/>
          <w:szCs w:val="16"/>
        </w:rPr>
        <w:t xml:space="preserve"> 2016</w:t>
      </w:r>
      <w:r>
        <w:rPr>
          <w:rFonts w:ascii="Arial" w:hAnsi="Arial" w:cs="Arial"/>
          <w:sz w:val="16"/>
          <w:szCs w:val="16"/>
        </w:rPr>
        <w:t>.</w:t>
      </w:r>
    </w:p>
    <w:p w:rsidR="00AF470E" w:rsidRDefault="00AF470E" w:rsidP="00BB50FA">
      <w:pPr>
        <w:rPr>
          <w:rFonts w:ascii="Arial" w:hAnsi="Arial" w:cs="Arial"/>
          <w:sz w:val="16"/>
          <w:szCs w:val="16"/>
        </w:rPr>
      </w:pPr>
    </w:p>
    <w:p w:rsidR="00BB50FA" w:rsidRDefault="00BB50FA" w:rsidP="00BB50FA">
      <w:pPr>
        <w:rPr>
          <w:rFonts w:ascii="Arial" w:hAnsi="Arial" w:cs="Arial"/>
          <w:sz w:val="16"/>
          <w:szCs w:val="16"/>
        </w:rPr>
      </w:pPr>
      <w:r>
        <w:rPr>
          <w:rFonts w:ascii="Arial" w:hAnsi="Arial" w:cs="Arial"/>
          <w:sz w:val="16"/>
          <w:szCs w:val="16"/>
        </w:rPr>
        <w:t>Nous vous fournissons ses statuts qui vont être déposés en préfecture prochainement.</w:t>
      </w:r>
    </w:p>
    <w:p w:rsidR="00AF470E" w:rsidRDefault="00AF470E" w:rsidP="00BB50FA">
      <w:pPr>
        <w:rPr>
          <w:rFonts w:ascii="Arial" w:hAnsi="Arial" w:cs="Arial"/>
          <w:sz w:val="16"/>
          <w:szCs w:val="16"/>
        </w:rPr>
      </w:pPr>
    </w:p>
    <w:p w:rsidR="00BB50FA" w:rsidRDefault="00BB50FA" w:rsidP="00BB50FA">
      <w:pPr>
        <w:rPr>
          <w:rFonts w:ascii="Arial" w:hAnsi="Arial" w:cs="Arial"/>
          <w:sz w:val="16"/>
          <w:szCs w:val="16"/>
        </w:rPr>
      </w:pPr>
      <w:r>
        <w:rPr>
          <w:rFonts w:ascii="Arial" w:hAnsi="Arial" w:cs="Arial"/>
          <w:sz w:val="16"/>
          <w:szCs w:val="16"/>
        </w:rPr>
        <w:t>Des élections ont été organisées et ont mis en place un bureau de trois personnes élues pour une année (Bertrand HOUSER, président ; Jérôme GANDELIN, trésorier et Maryline BEUREY, secrétaire).</w:t>
      </w:r>
    </w:p>
    <w:p w:rsidR="00AF470E" w:rsidRDefault="00AF470E" w:rsidP="00BB50FA">
      <w:pPr>
        <w:rPr>
          <w:rFonts w:ascii="Arial" w:hAnsi="Arial" w:cs="Arial"/>
          <w:sz w:val="16"/>
          <w:szCs w:val="16"/>
        </w:rPr>
      </w:pPr>
    </w:p>
    <w:p w:rsidR="00BB50FA" w:rsidRDefault="00BB50FA" w:rsidP="00BB50FA">
      <w:pPr>
        <w:rPr>
          <w:rFonts w:ascii="Arial" w:hAnsi="Arial" w:cs="Arial"/>
          <w:sz w:val="16"/>
          <w:szCs w:val="16"/>
        </w:rPr>
      </w:pPr>
      <w:r>
        <w:rPr>
          <w:rFonts w:ascii="Arial" w:hAnsi="Arial" w:cs="Arial"/>
          <w:sz w:val="16"/>
          <w:szCs w:val="16"/>
        </w:rPr>
        <w:t xml:space="preserve">Cette association a pour but de proposer des actions afin de participer au </w:t>
      </w:r>
      <w:r w:rsidR="00CC11C2">
        <w:rPr>
          <w:rFonts w:ascii="Arial" w:hAnsi="Arial" w:cs="Arial"/>
          <w:sz w:val="16"/>
          <w:szCs w:val="16"/>
        </w:rPr>
        <w:t>financement des projets scolaires choisis par le corps enseignant.</w:t>
      </w:r>
    </w:p>
    <w:p w:rsidR="00CC11C2" w:rsidRDefault="00CC11C2" w:rsidP="00BB50FA">
      <w:pPr>
        <w:rPr>
          <w:rFonts w:ascii="Arial" w:hAnsi="Arial" w:cs="Arial"/>
          <w:sz w:val="16"/>
          <w:szCs w:val="16"/>
        </w:rPr>
      </w:pPr>
      <w:r>
        <w:rPr>
          <w:rFonts w:ascii="Arial" w:hAnsi="Arial" w:cs="Arial"/>
          <w:sz w:val="16"/>
          <w:szCs w:val="16"/>
        </w:rPr>
        <w:t>Nous avons décidé de proposer d’en être adhérent contre la somme d’un Euro qui vous permettra d’avoir une carte d’</w:t>
      </w:r>
      <w:r w:rsidR="00AC2B80">
        <w:rPr>
          <w:rFonts w:ascii="Arial" w:hAnsi="Arial" w:cs="Arial"/>
          <w:sz w:val="16"/>
          <w:szCs w:val="16"/>
        </w:rPr>
        <w:t>adhérent de</w:t>
      </w:r>
      <w:r>
        <w:rPr>
          <w:rFonts w:ascii="Arial" w:hAnsi="Arial" w:cs="Arial"/>
          <w:sz w:val="16"/>
          <w:szCs w:val="16"/>
        </w:rPr>
        <w:t xml:space="preserve"> l’association.</w:t>
      </w:r>
    </w:p>
    <w:p w:rsidR="00CC11C2" w:rsidRDefault="00CC11C2" w:rsidP="00BB50FA">
      <w:pPr>
        <w:rPr>
          <w:rFonts w:ascii="Arial" w:hAnsi="Arial" w:cs="Arial"/>
          <w:sz w:val="16"/>
          <w:szCs w:val="16"/>
        </w:rPr>
      </w:pPr>
      <w:r>
        <w:rPr>
          <w:rFonts w:ascii="Arial" w:hAnsi="Arial" w:cs="Arial"/>
          <w:sz w:val="16"/>
          <w:szCs w:val="16"/>
        </w:rPr>
        <w:t>Pour cette année, l’équipe enseignante propose de multiples projets éducatifs en rapport avec l’école :</w:t>
      </w:r>
    </w:p>
    <w:p w:rsidR="00CC11C2" w:rsidRDefault="00CC11C2" w:rsidP="00CC11C2">
      <w:pPr>
        <w:numPr>
          <w:ilvl w:val="0"/>
          <w:numId w:val="6"/>
        </w:numPr>
        <w:rPr>
          <w:rFonts w:ascii="Arial" w:hAnsi="Arial" w:cs="Arial"/>
          <w:sz w:val="16"/>
          <w:szCs w:val="16"/>
        </w:rPr>
      </w:pPr>
      <w:r>
        <w:rPr>
          <w:rFonts w:ascii="Arial" w:hAnsi="Arial" w:cs="Arial"/>
          <w:sz w:val="16"/>
          <w:szCs w:val="16"/>
        </w:rPr>
        <w:t xml:space="preserve">Atelier de poterie pour les classes de maternelle </w:t>
      </w:r>
    </w:p>
    <w:p w:rsidR="00CC11C2" w:rsidRDefault="00CC11C2" w:rsidP="00CC11C2">
      <w:pPr>
        <w:numPr>
          <w:ilvl w:val="0"/>
          <w:numId w:val="6"/>
        </w:numPr>
        <w:rPr>
          <w:rFonts w:ascii="Arial" w:hAnsi="Arial" w:cs="Arial"/>
          <w:sz w:val="16"/>
          <w:szCs w:val="16"/>
        </w:rPr>
      </w:pPr>
      <w:r>
        <w:rPr>
          <w:rFonts w:ascii="Arial" w:hAnsi="Arial" w:cs="Arial"/>
          <w:sz w:val="16"/>
          <w:szCs w:val="16"/>
        </w:rPr>
        <w:t>Participation à l’USEP pour les classes de maternelle</w:t>
      </w:r>
    </w:p>
    <w:p w:rsidR="00CC11C2" w:rsidRDefault="00CC11C2" w:rsidP="00CC11C2">
      <w:pPr>
        <w:numPr>
          <w:ilvl w:val="0"/>
          <w:numId w:val="6"/>
        </w:numPr>
        <w:rPr>
          <w:rFonts w:ascii="Arial" w:hAnsi="Arial" w:cs="Arial"/>
          <w:sz w:val="16"/>
          <w:szCs w:val="16"/>
        </w:rPr>
      </w:pPr>
      <w:r>
        <w:rPr>
          <w:rFonts w:ascii="Arial" w:hAnsi="Arial" w:cs="Arial"/>
          <w:sz w:val="16"/>
          <w:szCs w:val="16"/>
        </w:rPr>
        <w:t>Projet de classe découverte</w:t>
      </w:r>
      <w:r w:rsidR="00281963">
        <w:rPr>
          <w:rFonts w:ascii="Arial" w:hAnsi="Arial" w:cs="Arial"/>
          <w:sz w:val="16"/>
          <w:szCs w:val="16"/>
        </w:rPr>
        <w:t xml:space="preserve"> à Mouthe</w:t>
      </w:r>
      <w:r>
        <w:rPr>
          <w:rFonts w:ascii="Arial" w:hAnsi="Arial" w:cs="Arial"/>
          <w:sz w:val="16"/>
          <w:szCs w:val="16"/>
        </w:rPr>
        <w:t xml:space="preserve"> pour toutes les classes de l’école primaire</w:t>
      </w:r>
    </w:p>
    <w:p w:rsidR="00CC11C2" w:rsidRDefault="00CC11C2" w:rsidP="00CC11C2">
      <w:pPr>
        <w:numPr>
          <w:ilvl w:val="0"/>
          <w:numId w:val="6"/>
        </w:numPr>
        <w:rPr>
          <w:rFonts w:ascii="Arial" w:hAnsi="Arial" w:cs="Arial"/>
          <w:sz w:val="16"/>
          <w:szCs w:val="16"/>
        </w:rPr>
      </w:pPr>
      <w:r>
        <w:rPr>
          <w:rFonts w:ascii="Arial" w:hAnsi="Arial" w:cs="Arial"/>
          <w:sz w:val="16"/>
          <w:szCs w:val="16"/>
        </w:rPr>
        <w:t>Sortie à la cité des sciences à Montbéliard</w:t>
      </w:r>
    </w:p>
    <w:p w:rsidR="00CC11C2" w:rsidRDefault="00CC11C2" w:rsidP="00CC11C2">
      <w:pPr>
        <w:numPr>
          <w:ilvl w:val="0"/>
          <w:numId w:val="6"/>
        </w:numPr>
        <w:rPr>
          <w:rFonts w:ascii="Arial" w:hAnsi="Arial" w:cs="Arial"/>
          <w:sz w:val="16"/>
          <w:szCs w:val="16"/>
        </w:rPr>
      </w:pPr>
      <w:r>
        <w:rPr>
          <w:rFonts w:ascii="Arial" w:hAnsi="Arial" w:cs="Arial"/>
          <w:sz w:val="16"/>
          <w:szCs w:val="16"/>
        </w:rPr>
        <w:t>Sorties de fin d’année</w:t>
      </w:r>
    </w:p>
    <w:p w:rsidR="00CC11C2" w:rsidRDefault="00CC11C2" w:rsidP="00CC11C2">
      <w:pPr>
        <w:rPr>
          <w:rFonts w:ascii="Arial" w:hAnsi="Arial" w:cs="Arial"/>
          <w:sz w:val="16"/>
          <w:szCs w:val="16"/>
        </w:rPr>
      </w:pPr>
    </w:p>
    <w:p w:rsidR="00CC11C2" w:rsidRDefault="00CC11C2" w:rsidP="00CC11C2">
      <w:pPr>
        <w:rPr>
          <w:rFonts w:ascii="Arial" w:hAnsi="Arial" w:cs="Arial"/>
          <w:sz w:val="16"/>
          <w:szCs w:val="16"/>
        </w:rPr>
      </w:pPr>
      <w:r>
        <w:rPr>
          <w:rFonts w:ascii="Arial" w:hAnsi="Arial" w:cs="Arial"/>
          <w:sz w:val="16"/>
          <w:szCs w:val="16"/>
        </w:rPr>
        <w:t>Ces projets concernent donc tous les enfants de notre école et nous seront heureux de voir participer le plus grand nombre de parents d’élèves aux actions de l’association.</w:t>
      </w:r>
    </w:p>
    <w:p w:rsidR="00281963" w:rsidRDefault="00281963" w:rsidP="00CC11C2">
      <w:pPr>
        <w:rPr>
          <w:rFonts w:ascii="Arial" w:hAnsi="Arial" w:cs="Arial"/>
          <w:sz w:val="16"/>
          <w:szCs w:val="16"/>
        </w:rPr>
      </w:pPr>
    </w:p>
    <w:p w:rsidR="00CC11C2" w:rsidRDefault="00CC11C2" w:rsidP="00CC11C2">
      <w:pPr>
        <w:rPr>
          <w:rFonts w:ascii="Arial" w:hAnsi="Arial" w:cs="Arial"/>
          <w:sz w:val="16"/>
          <w:szCs w:val="16"/>
        </w:rPr>
      </w:pPr>
      <w:r>
        <w:rPr>
          <w:rFonts w:ascii="Arial" w:hAnsi="Arial" w:cs="Arial"/>
          <w:sz w:val="16"/>
          <w:szCs w:val="16"/>
        </w:rPr>
        <w:t>Quelques actions sont déjà définies :</w:t>
      </w:r>
    </w:p>
    <w:p w:rsidR="00CC11C2" w:rsidRDefault="00CC11C2" w:rsidP="00CC11C2">
      <w:pPr>
        <w:rPr>
          <w:rFonts w:ascii="Arial" w:hAnsi="Arial" w:cs="Arial"/>
          <w:sz w:val="16"/>
          <w:szCs w:val="16"/>
        </w:rPr>
      </w:pPr>
      <w:r>
        <w:rPr>
          <w:rFonts w:ascii="Arial" w:hAnsi="Arial" w:cs="Arial"/>
          <w:sz w:val="16"/>
          <w:szCs w:val="16"/>
        </w:rPr>
        <w:tab/>
        <w:t>-tenue d’un stand de vente au marché de Noël de Verne le samedi 26 novembre</w:t>
      </w:r>
      <w:r w:rsidR="00281963">
        <w:rPr>
          <w:rFonts w:ascii="Arial" w:hAnsi="Arial" w:cs="Arial"/>
          <w:sz w:val="16"/>
          <w:szCs w:val="16"/>
        </w:rPr>
        <w:t xml:space="preserve"> 2016</w:t>
      </w:r>
    </w:p>
    <w:p w:rsidR="00CC11C2" w:rsidRDefault="00CC11C2" w:rsidP="00CC11C2">
      <w:pPr>
        <w:rPr>
          <w:rFonts w:ascii="Arial" w:hAnsi="Arial" w:cs="Arial"/>
          <w:sz w:val="16"/>
          <w:szCs w:val="16"/>
        </w:rPr>
      </w:pPr>
      <w:r>
        <w:rPr>
          <w:rFonts w:ascii="Arial" w:hAnsi="Arial" w:cs="Arial"/>
          <w:sz w:val="16"/>
          <w:szCs w:val="16"/>
        </w:rPr>
        <w:tab/>
        <w:t>-confection</w:t>
      </w:r>
      <w:r w:rsidR="00281963">
        <w:rPr>
          <w:rFonts w:ascii="Arial" w:hAnsi="Arial" w:cs="Arial"/>
          <w:sz w:val="16"/>
          <w:szCs w:val="16"/>
        </w:rPr>
        <w:t xml:space="preserve"> et vente</w:t>
      </w:r>
      <w:r>
        <w:rPr>
          <w:rFonts w:ascii="Arial" w:hAnsi="Arial" w:cs="Arial"/>
          <w:sz w:val="16"/>
          <w:szCs w:val="16"/>
        </w:rPr>
        <w:t xml:space="preserve"> de calendriers</w:t>
      </w:r>
      <w:r w:rsidR="00281963">
        <w:rPr>
          <w:rFonts w:ascii="Arial" w:hAnsi="Arial" w:cs="Arial"/>
          <w:sz w:val="16"/>
          <w:szCs w:val="16"/>
        </w:rPr>
        <w:t xml:space="preserve"> </w:t>
      </w:r>
      <w:r>
        <w:rPr>
          <w:rFonts w:ascii="Arial" w:hAnsi="Arial" w:cs="Arial"/>
          <w:sz w:val="16"/>
          <w:szCs w:val="16"/>
        </w:rPr>
        <w:t xml:space="preserve"> 2017</w:t>
      </w:r>
    </w:p>
    <w:p w:rsidR="00CC11C2" w:rsidRDefault="00CC11C2" w:rsidP="00CC11C2">
      <w:pPr>
        <w:rPr>
          <w:rFonts w:ascii="Arial" w:hAnsi="Arial" w:cs="Arial"/>
          <w:sz w:val="16"/>
          <w:szCs w:val="16"/>
        </w:rPr>
      </w:pPr>
      <w:r>
        <w:rPr>
          <w:rFonts w:ascii="Arial" w:hAnsi="Arial" w:cs="Arial"/>
          <w:sz w:val="16"/>
          <w:szCs w:val="16"/>
        </w:rPr>
        <w:tab/>
        <w:t>-organisation d’une tombola</w:t>
      </w:r>
    </w:p>
    <w:p w:rsidR="00CC11C2" w:rsidRDefault="00CC11C2" w:rsidP="00CC11C2">
      <w:pPr>
        <w:rPr>
          <w:rFonts w:ascii="Arial" w:hAnsi="Arial" w:cs="Arial"/>
          <w:sz w:val="16"/>
          <w:szCs w:val="16"/>
        </w:rPr>
      </w:pPr>
      <w:r>
        <w:rPr>
          <w:rFonts w:ascii="Arial" w:hAnsi="Arial" w:cs="Arial"/>
          <w:sz w:val="16"/>
          <w:szCs w:val="16"/>
        </w:rPr>
        <w:tab/>
        <w:t>-renouvellement du carnaval de l’école le samedi 18 février suivi d’un repas dansant le dimanche 19 février.</w:t>
      </w:r>
    </w:p>
    <w:p w:rsidR="00CC11C2" w:rsidRDefault="00CC11C2" w:rsidP="00CC11C2">
      <w:pPr>
        <w:rPr>
          <w:rFonts w:ascii="Arial" w:hAnsi="Arial" w:cs="Arial"/>
          <w:sz w:val="16"/>
          <w:szCs w:val="16"/>
        </w:rPr>
      </w:pPr>
    </w:p>
    <w:p w:rsidR="00CC11C2" w:rsidRDefault="00CC11C2" w:rsidP="00CC11C2">
      <w:pPr>
        <w:rPr>
          <w:rFonts w:ascii="Arial" w:hAnsi="Arial" w:cs="Arial"/>
          <w:sz w:val="16"/>
          <w:szCs w:val="16"/>
        </w:rPr>
      </w:pPr>
      <w:r>
        <w:rPr>
          <w:rFonts w:ascii="Arial" w:hAnsi="Arial" w:cs="Arial"/>
          <w:sz w:val="16"/>
          <w:szCs w:val="16"/>
        </w:rPr>
        <w:t xml:space="preserve">Ces animations ont été </w:t>
      </w:r>
      <w:r w:rsidR="00281963">
        <w:rPr>
          <w:rFonts w:ascii="Arial" w:hAnsi="Arial" w:cs="Arial"/>
          <w:sz w:val="16"/>
          <w:szCs w:val="16"/>
        </w:rPr>
        <w:t>mises en place, d’autres peuvent l’être, toute proposition sera la bienvenue</w:t>
      </w:r>
      <w:r w:rsidR="00AC2B80">
        <w:rPr>
          <w:rFonts w:ascii="Arial" w:hAnsi="Arial" w:cs="Arial"/>
          <w:sz w:val="16"/>
          <w:szCs w:val="16"/>
        </w:rPr>
        <w:t>.</w:t>
      </w:r>
    </w:p>
    <w:p w:rsidR="00281963" w:rsidRDefault="00281963" w:rsidP="00CC11C2">
      <w:pPr>
        <w:rPr>
          <w:rFonts w:ascii="Arial" w:hAnsi="Arial" w:cs="Arial"/>
          <w:sz w:val="16"/>
          <w:szCs w:val="16"/>
        </w:rPr>
      </w:pPr>
      <w:r>
        <w:rPr>
          <w:rFonts w:ascii="Arial" w:hAnsi="Arial" w:cs="Arial"/>
          <w:sz w:val="16"/>
          <w:szCs w:val="16"/>
        </w:rPr>
        <w:t xml:space="preserve">Nous </w:t>
      </w:r>
      <w:r w:rsidR="00BA7BED">
        <w:rPr>
          <w:rFonts w:ascii="Arial" w:hAnsi="Arial" w:cs="Arial"/>
          <w:sz w:val="16"/>
          <w:szCs w:val="16"/>
        </w:rPr>
        <w:t xml:space="preserve">vous </w:t>
      </w:r>
      <w:r>
        <w:rPr>
          <w:rFonts w:ascii="Arial" w:hAnsi="Arial" w:cs="Arial"/>
          <w:sz w:val="16"/>
          <w:szCs w:val="16"/>
        </w:rPr>
        <w:t>invitons donc à venir nous rencontrer pour mettre en route notre association qui se veut ouverte à toutes et à tous le jeudi 3 novembre à 20h45 à l’école.</w:t>
      </w:r>
    </w:p>
    <w:p w:rsidR="00281963" w:rsidRDefault="00281963" w:rsidP="00CC11C2">
      <w:pPr>
        <w:rPr>
          <w:rFonts w:ascii="Arial" w:hAnsi="Arial" w:cs="Arial"/>
          <w:sz w:val="16"/>
          <w:szCs w:val="16"/>
        </w:rPr>
      </w:pPr>
    </w:p>
    <w:p w:rsidR="00281963" w:rsidRDefault="00281963" w:rsidP="00CC11C2">
      <w:pPr>
        <w:rPr>
          <w:rFonts w:ascii="Arial" w:hAnsi="Arial" w:cs="Arial"/>
          <w:sz w:val="16"/>
          <w:szCs w:val="16"/>
        </w:rPr>
      </w:pPr>
      <w:r>
        <w:rPr>
          <w:rFonts w:ascii="Arial" w:hAnsi="Arial" w:cs="Arial"/>
          <w:sz w:val="16"/>
          <w:szCs w:val="16"/>
        </w:rPr>
        <w:t>Bonnes vacances de la Toussaint et belle année à tous</w:t>
      </w:r>
      <w:r w:rsidR="00AC2B80">
        <w:rPr>
          <w:rFonts w:ascii="Arial" w:hAnsi="Arial" w:cs="Arial"/>
          <w:sz w:val="16"/>
          <w:szCs w:val="16"/>
        </w:rPr>
        <w:t>.</w:t>
      </w:r>
    </w:p>
    <w:p w:rsidR="00281963" w:rsidRDefault="00281963" w:rsidP="00CC11C2">
      <w:pPr>
        <w:rPr>
          <w:rFonts w:ascii="Arial" w:hAnsi="Arial" w:cs="Arial"/>
          <w:sz w:val="16"/>
          <w:szCs w:val="16"/>
        </w:rPr>
      </w:pPr>
    </w:p>
    <w:p w:rsidR="00281963" w:rsidRDefault="00281963" w:rsidP="00281963">
      <w:pPr>
        <w:jc w:val="center"/>
        <w:rPr>
          <w:rFonts w:ascii="Arial" w:hAnsi="Arial" w:cs="Arial"/>
          <w:sz w:val="16"/>
          <w:szCs w:val="16"/>
        </w:rPr>
      </w:pPr>
      <w:r>
        <w:rPr>
          <w:rFonts w:ascii="Arial" w:hAnsi="Arial" w:cs="Arial"/>
          <w:sz w:val="16"/>
          <w:szCs w:val="16"/>
        </w:rPr>
        <w:t xml:space="preserve">Le bureau </w:t>
      </w:r>
    </w:p>
    <w:p w:rsidR="00AF470E" w:rsidRDefault="00AF470E" w:rsidP="00281963">
      <w:pPr>
        <w:jc w:val="center"/>
        <w:rPr>
          <w:rFonts w:ascii="Arial" w:hAnsi="Arial" w:cs="Arial"/>
          <w:sz w:val="16"/>
          <w:szCs w:val="16"/>
        </w:rPr>
      </w:pPr>
    </w:p>
    <w:p w:rsidR="00AF470E" w:rsidRDefault="00AF470E" w:rsidP="00281963">
      <w:pPr>
        <w:jc w:val="center"/>
        <w:rPr>
          <w:rFonts w:ascii="Arial" w:hAnsi="Arial" w:cs="Arial"/>
          <w:sz w:val="16"/>
          <w:szCs w:val="16"/>
        </w:rPr>
      </w:pPr>
    </w:p>
    <w:p w:rsidR="00B12DE5" w:rsidRDefault="00B12DE5" w:rsidP="00281963">
      <w:pPr>
        <w:pBdr>
          <w:bottom w:val="single" w:sz="6" w:space="1" w:color="auto"/>
        </w:pBdr>
        <w:jc w:val="center"/>
        <w:rPr>
          <w:rFonts w:ascii="Arial" w:hAnsi="Arial" w:cs="Arial"/>
          <w:sz w:val="16"/>
          <w:szCs w:val="16"/>
        </w:rPr>
      </w:pPr>
    </w:p>
    <w:p w:rsidR="00B12DE5" w:rsidRDefault="00B12DE5" w:rsidP="00B12DE5">
      <w:pPr>
        <w:rPr>
          <w:rFonts w:ascii="Arial" w:hAnsi="Arial" w:cs="Arial"/>
          <w:sz w:val="16"/>
          <w:szCs w:val="16"/>
        </w:rPr>
      </w:pPr>
    </w:p>
    <w:p w:rsidR="00B12DE5" w:rsidRDefault="00B12DE5" w:rsidP="00B12DE5">
      <w:pPr>
        <w:rPr>
          <w:rFonts w:ascii="Arial" w:hAnsi="Arial" w:cs="Arial"/>
          <w:sz w:val="16"/>
          <w:szCs w:val="16"/>
        </w:rPr>
      </w:pPr>
      <w:r>
        <w:rPr>
          <w:rFonts w:ascii="Arial" w:hAnsi="Arial" w:cs="Arial"/>
          <w:sz w:val="16"/>
          <w:szCs w:val="16"/>
        </w:rPr>
        <w:t>Coupon réponse pour l’adhésion à l’association des parents d’élèves d’</w:t>
      </w:r>
      <w:proofErr w:type="spellStart"/>
      <w:r>
        <w:rPr>
          <w:rFonts w:ascii="Arial" w:hAnsi="Arial" w:cs="Arial"/>
          <w:sz w:val="16"/>
          <w:szCs w:val="16"/>
        </w:rPr>
        <w:t>Autechaux</w:t>
      </w:r>
      <w:proofErr w:type="spellEnd"/>
      <w:r>
        <w:rPr>
          <w:rFonts w:ascii="Arial" w:hAnsi="Arial" w:cs="Arial"/>
          <w:sz w:val="16"/>
          <w:szCs w:val="16"/>
        </w:rPr>
        <w:t> :</w:t>
      </w:r>
    </w:p>
    <w:p w:rsidR="00B12DE5" w:rsidRDefault="00B12DE5" w:rsidP="00B12DE5">
      <w:pPr>
        <w:rPr>
          <w:rFonts w:ascii="Arial" w:hAnsi="Arial" w:cs="Arial"/>
          <w:sz w:val="16"/>
          <w:szCs w:val="16"/>
        </w:rPr>
      </w:pPr>
    </w:p>
    <w:p w:rsidR="00B12DE5" w:rsidRDefault="00B12DE5" w:rsidP="00B12DE5">
      <w:pPr>
        <w:rPr>
          <w:rFonts w:ascii="Arial" w:hAnsi="Arial" w:cs="Arial"/>
          <w:sz w:val="16"/>
          <w:szCs w:val="16"/>
        </w:rPr>
      </w:pPr>
      <w:r>
        <w:rPr>
          <w:rFonts w:ascii="Arial" w:hAnsi="Arial" w:cs="Arial"/>
          <w:sz w:val="16"/>
          <w:szCs w:val="16"/>
        </w:rPr>
        <w:t>Nom-Prénom (1 parent) :</w:t>
      </w:r>
    </w:p>
    <w:p w:rsidR="00B12DE5" w:rsidRDefault="00B12DE5" w:rsidP="00B12DE5">
      <w:pPr>
        <w:rPr>
          <w:rFonts w:ascii="Arial" w:hAnsi="Arial" w:cs="Arial"/>
          <w:sz w:val="16"/>
          <w:szCs w:val="16"/>
        </w:rPr>
      </w:pPr>
    </w:p>
    <w:p w:rsidR="00B12DE5" w:rsidRDefault="00B12DE5" w:rsidP="00B12DE5">
      <w:pPr>
        <w:rPr>
          <w:rFonts w:ascii="Arial" w:hAnsi="Arial" w:cs="Arial"/>
          <w:sz w:val="16"/>
          <w:szCs w:val="16"/>
        </w:rPr>
      </w:pPr>
      <w:r>
        <w:rPr>
          <w:rFonts w:ascii="Arial" w:hAnsi="Arial" w:cs="Arial"/>
          <w:sz w:val="16"/>
          <w:szCs w:val="16"/>
        </w:rPr>
        <w:t>Nom-Prénom (2</w:t>
      </w:r>
      <w:r w:rsidRPr="00B12DE5">
        <w:rPr>
          <w:rFonts w:ascii="Arial" w:hAnsi="Arial" w:cs="Arial"/>
          <w:sz w:val="16"/>
          <w:szCs w:val="16"/>
          <w:vertAlign w:val="superscript"/>
        </w:rPr>
        <w:t>e</w:t>
      </w:r>
      <w:r>
        <w:rPr>
          <w:rFonts w:ascii="Arial" w:hAnsi="Arial" w:cs="Arial"/>
          <w:sz w:val="16"/>
          <w:szCs w:val="16"/>
        </w:rPr>
        <w:t xml:space="preserve"> parent si souhaité) :</w:t>
      </w:r>
    </w:p>
    <w:p w:rsidR="00B12DE5" w:rsidRDefault="00B12DE5" w:rsidP="00B12DE5">
      <w:pPr>
        <w:rPr>
          <w:rFonts w:ascii="Arial" w:hAnsi="Arial" w:cs="Arial"/>
          <w:sz w:val="16"/>
          <w:szCs w:val="16"/>
        </w:rPr>
      </w:pPr>
    </w:p>
    <w:p w:rsidR="00B12DE5" w:rsidRDefault="00B12DE5" w:rsidP="00B12DE5">
      <w:pPr>
        <w:rPr>
          <w:rFonts w:ascii="Arial" w:hAnsi="Arial" w:cs="Arial"/>
          <w:sz w:val="16"/>
          <w:szCs w:val="16"/>
        </w:rPr>
      </w:pPr>
      <w:r>
        <w:rPr>
          <w:rFonts w:ascii="Arial" w:hAnsi="Arial" w:cs="Arial"/>
          <w:sz w:val="16"/>
          <w:szCs w:val="16"/>
        </w:rPr>
        <w:t>Souhaite devenir adhérent à l’association des parents d’élèves d’</w:t>
      </w:r>
      <w:proofErr w:type="spellStart"/>
      <w:r>
        <w:rPr>
          <w:rFonts w:ascii="Arial" w:hAnsi="Arial" w:cs="Arial"/>
          <w:sz w:val="16"/>
          <w:szCs w:val="16"/>
        </w:rPr>
        <w:t>Autechaux</w:t>
      </w:r>
      <w:proofErr w:type="spellEnd"/>
      <w:r>
        <w:rPr>
          <w:rFonts w:ascii="Arial" w:hAnsi="Arial" w:cs="Arial"/>
          <w:sz w:val="16"/>
          <w:szCs w:val="16"/>
        </w:rPr>
        <w:t xml:space="preserve"> et m’acquitte de la cotisation annuelle de 1 Euro.</w:t>
      </w:r>
    </w:p>
    <w:p w:rsidR="00B12DE5" w:rsidRDefault="00B12DE5" w:rsidP="00B12DE5">
      <w:pPr>
        <w:rPr>
          <w:rFonts w:ascii="Arial" w:hAnsi="Arial" w:cs="Arial"/>
          <w:sz w:val="16"/>
          <w:szCs w:val="16"/>
        </w:rPr>
      </w:pPr>
    </w:p>
    <w:p w:rsidR="00B12DE5" w:rsidRPr="00B12DE5" w:rsidRDefault="00B12DE5" w:rsidP="00B12DE5">
      <w:pPr>
        <w:rPr>
          <w:rFonts w:ascii="Arial" w:hAnsi="Arial" w:cs="Arial"/>
          <w:i/>
          <w:sz w:val="16"/>
          <w:szCs w:val="16"/>
        </w:rPr>
      </w:pPr>
      <w:r>
        <w:rPr>
          <w:rFonts w:ascii="Arial" w:hAnsi="Arial" w:cs="Arial"/>
          <w:i/>
          <w:sz w:val="16"/>
          <w:szCs w:val="16"/>
        </w:rPr>
        <w:t>Coupon accompagné de la (ou les)</w:t>
      </w:r>
      <w:r w:rsidR="000F2E00">
        <w:rPr>
          <w:rFonts w:ascii="Arial" w:hAnsi="Arial" w:cs="Arial"/>
          <w:i/>
          <w:sz w:val="16"/>
          <w:szCs w:val="16"/>
        </w:rPr>
        <w:t xml:space="preserve"> </w:t>
      </w:r>
      <w:r>
        <w:rPr>
          <w:rFonts w:ascii="Arial" w:hAnsi="Arial" w:cs="Arial"/>
          <w:i/>
          <w:sz w:val="16"/>
          <w:szCs w:val="16"/>
        </w:rPr>
        <w:t>cotisation(s) à remettre dans la boîte à lettres de l’association située devant l’entrée de l’école primaire. Merci.</w:t>
      </w:r>
    </w:p>
    <w:sectPr w:rsidR="00B12DE5" w:rsidRPr="00B12DE5" w:rsidSect="005D1049">
      <w:pgSz w:w="16838" w:h="11906" w:orient="landscape"/>
      <w:pgMar w:top="567" w:right="851" w:bottom="567" w:left="851"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A3E" w:rsidRDefault="004B0A3E" w:rsidP="00AC2B80">
      <w:r>
        <w:separator/>
      </w:r>
    </w:p>
  </w:endnote>
  <w:endnote w:type="continuationSeparator" w:id="0">
    <w:p w:rsidR="004B0A3E" w:rsidRDefault="004B0A3E" w:rsidP="00AC2B8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A3E" w:rsidRDefault="004B0A3E" w:rsidP="00AC2B80">
      <w:r>
        <w:separator/>
      </w:r>
    </w:p>
  </w:footnote>
  <w:footnote w:type="continuationSeparator" w:id="0">
    <w:p w:rsidR="004B0A3E" w:rsidRDefault="004B0A3E" w:rsidP="00AC2B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5F31"/>
    <w:multiLevelType w:val="hybridMultilevel"/>
    <w:tmpl w:val="41C48FEC"/>
    <w:lvl w:ilvl="0" w:tplc="7CE83C3C">
      <w:start w:val="3"/>
      <w:numFmt w:val="bullet"/>
      <w:lvlText w:val="-"/>
      <w:lvlJc w:val="left"/>
      <w:pPr>
        <w:ind w:left="1428" w:hanging="360"/>
      </w:pPr>
      <w:rPr>
        <w:rFonts w:ascii="Arial" w:eastAsia="Times New Roman" w:hAnsi="Arial" w:cs="Aria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nsid w:val="15936B13"/>
    <w:multiLevelType w:val="hybridMultilevel"/>
    <w:tmpl w:val="79005256"/>
    <w:lvl w:ilvl="0" w:tplc="54A233D2">
      <w:start w:val="3"/>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2D5A0314"/>
    <w:multiLevelType w:val="hybridMultilevel"/>
    <w:tmpl w:val="9EEE793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45F810D4"/>
    <w:multiLevelType w:val="hybridMultilevel"/>
    <w:tmpl w:val="AC90812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4FAD5675"/>
    <w:multiLevelType w:val="hybridMultilevel"/>
    <w:tmpl w:val="2EE2E08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6FEC0B1C"/>
    <w:multiLevelType w:val="hybridMultilevel"/>
    <w:tmpl w:val="2B7A4FC0"/>
    <w:lvl w:ilvl="0" w:tplc="040C0005">
      <w:start w:val="1"/>
      <w:numFmt w:val="bullet"/>
      <w:lvlText w:val=""/>
      <w:lvlJc w:val="left"/>
      <w:pPr>
        <w:tabs>
          <w:tab w:val="num" w:pos="720"/>
        </w:tabs>
        <w:ind w:left="720" w:hanging="360"/>
      </w:pPr>
      <w:rPr>
        <w:rFonts w:ascii="Wingdings" w:hAnsi="Wingdings" w:hint="default"/>
      </w:rPr>
    </w:lvl>
    <w:lvl w:ilvl="1" w:tplc="040C000D">
      <w:start w:val="1"/>
      <w:numFmt w:val="bullet"/>
      <w:lvlText w:val=""/>
      <w:lvlJc w:val="left"/>
      <w:pPr>
        <w:tabs>
          <w:tab w:val="num" w:pos="1440"/>
        </w:tabs>
        <w:ind w:left="1440"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7683A"/>
    <w:rsid w:val="000158D6"/>
    <w:rsid w:val="00042110"/>
    <w:rsid w:val="000F2E00"/>
    <w:rsid w:val="00191DF9"/>
    <w:rsid w:val="00226F01"/>
    <w:rsid w:val="00281963"/>
    <w:rsid w:val="00327D40"/>
    <w:rsid w:val="00344919"/>
    <w:rsid w:val="0037282C"/>
    <w:rsid w:val="003A7D1B"/>
    <w:rsid w:val="003B7FF5"/>
    <w:rsid w:val="004B0A3E"/>
    <w:rsid w:val="005D1049"/>
    <w:rsid w:val="006920C2"/>
    <w:rsid w:val="00723413"/>
    <w:rsid w:val="008C0C1F"/>
    <w:rsid w:val="00946BEC"/>
    <w:rsid w:val="009A064F"/>
    <w:rsid w:val="009A645C"/>
    <w:rsid w:val="00A412C1"/>
    <w:rsid w:val="00A8157A"/>
    <w:rsid w:val="00AC2B80"/>
    <w:rsid w:val="00AE530D"/>
    <w:rsid w:val="00AF470E"/>
    <w:rsid w:val="00B01B1B"/>
    <w:rsid w:val="00B12DE5"/>
    <w:rsid w:val="00B73AEB"/>
    <w:rsid w:val="00BA7BED"/>
    <w:rsid w:val="00BB50FA"/>
    <w:rsid w:val="00C20813"/>
    <w:rsid w:val="00C84F71"/>
    <w:rsid w:val="00C91182"/>
    <w:rsid w:val="00CC11C2"/>
    <w:rsid w:val="00CC2AAE"/>
    <w:rsid w:val="00D7683A"/>
    <w:rsid w:val="00DE205B"/>
    <w:rsid w:val="00E00D54"/>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Style3">
    <w:name w:val="Style3"/>
    <w:basedOn w:val="Normal"/>
    <w:rsid w:val="006920C2"/>
    <w:pPr>
      <w:widowControl w:val="0"/>
      <w:tabs>
        <w:tab w:val="left" w:pos="543"/>
      </w:tabs>
      <w:ind w:left="543" w:right="20"/>
      <w:jc w:val="both"/>
    </w:pPr>
    <w:rPr>
      <w:rFonts w:ascii="Bookman Old Style" w:eastAsia="Courier New" w:hAnsi="Bookman Old Style" w:cs="Bookman Old Style"/>
      <w:color w:val="000000"/>
    </w:rPr>
  </w:style>
  <w:style w:type="paragraph" w:styleId="En-tte">
    <w:name w:val="header"/>
    <w:basedOn w:val="Normal"/>
    <w:link w:val="En-tteCar"/>
    <w:rsid w:val="00AC2B80"/>
    <w:pPr>
      <w:tabs>
        <w:tab w:val="center" w:pos="4536"/>
        <w:tab w:val="right" w:pos="9072"/>
      </w:tabs>
    </w:pPr>
  </w:style>
  <w:style w:type="character" w:customStyle="1" w:styleId="En-tteCar">
    <w:name w:val="En-tête Car"/>
    <w:basedOn w:val="Policepardfaut"/>
    <w:link w:val="En-tte"/>
    <w:rsid w:val="00AC2B80"/>
    <w:rPr>
      <w:sz w:val="24"/>
      <w:szCs w:val="24"/>
    </w:rPr>
  </w:style>
  <w:style w:type="paragraph" w:styleId="Pieddepage">
    <w:name w:val="footer"/>
    <w:basedOn w:val="Normal"/>
    <w:link w:val="PieddepageCar"/>
    <w:rsid w:val="00AC2B80"/>
    <w:pPr>
      <w:tabs>
        <w:tab w:val="center" w:pos="4536"/>
        <w:tab w:val="right" w:pos="9072"/>
      </w:tabs>
    </w:pPr>
  </w:style>
  <w:style w:type="character" w:customStyle="1" w:styleId="PieddepageCar">
    <w:name w:val="Pied de page Car"/>
    <w:basedOn w:val="Policepardfaut"/>
    <w:link w:val="Pieddepage"/>
    <w:rsid w:val="00AC2B80"/>
    <w:rPr>
      <w:sz w:val="24"/>
      <w:szCs w:val="24"/>
    </w:rPr>
  </w:style>
  <w:style w:type="paragraph" w:styleId="Textedebulles">
    <w:name w:val="Balloon Text"/>
    <w:basedOn w:val="Normal"/>
    <w:link w:val="TextedebullesCar"/>
    <w:rsid w:val="00B12DE5"/>
    <w:rPr>
      <w:rFonts w:ascii="Tahoma" w:hAnsi="Tahoma" w:cs="Tahoma"/>
      <w:sz w:val="16"/>
      <w:szCs w:val="16"/>
    </w:rPr>
  </w:style>
  <w:style w:type="character" w:customStyle="1" w:styleId="TextedebullesCar">
    <w:name w:val="Texte de bulles Car"/>
    <w:basedOn w:val="Policepardfaut"/>
    <w:link w:val="Textedebulles"/>
    <w:rsid w:val="00B12D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1177</Words>
  <Characters>6475</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Projet des statuts</vt:lpstr>
    </vt:vector>
  </TitlesOfParts>
  <Company/>
  <LinksUpToDate>false</LinksUpToDate>
  <CharactersWithSpaces>7637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des statuts</dc:title>
  <dc:subject/>
  <dc:creator>famille vincent</dc:creator>
  <cp:keywords/>
  <dc:description/>
  <cp:lastModifiedBy> </cp:lastModifiedBy>
  <cp:revision>2</cp:revision>
  <cp:lastPrinted>2016-10-18T21:29:00Z</cp:lastPrinted>
  <dcterms:created xsi:type="dcterms:W3CDTF">2016-11-22T09:17:00Z</dcterms:created>
  <dcterms:modified xsi:type="dcterms:W3CDTF">2016-11-22T09:17:00Z</dcterms:modified>
</cp:coreProperties>
</file>